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197E96" w14:textId="24499B46" w:rsidR="004677B2" w:rsidRPr="000176E7" w:rsidRDefault="0080701A" w:rsidP="0072172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176E7">
        <w:rPr>
          <w:rFonts w:ascii="TH SarabunIT๙" w:hAnsi="TH SarabunIT๙" w:cs="TH SarabunIT๙"/>
          <w:b/>
          <w:bCs/>
          <w:sz w:val="32"/>
          <w:szCs w:val="32"/>
          <w:cs/>
        </w:rPr>
        <w:t>รหัสโครงก</w:t>
      </w:r>
      <w:r w:rsidR="00B038E0" w:rsidRPr="000176E7">
        <w:rPr>
          <w:rFonts w:ascii="TH SarabunIT๙" w:hAnsi="TH SarabunIT๙" w:cs="TH SarabunIT๙"/>
          <w:b/>
          <w:bCs/>
          <w:sz w:val="32"/>
          <w:szCs w:val="32"/>
          <w:cs/>
        </w:rPr>
        <w:t>ารของคณะกรรมการฯ</w:t>
      </w:r>
    </w:p>
    <w:p w14:paraId="5CC0CEE3" w14:textId="0DD5E5FC" w:rsidR="0080701A" w:rsidRPr="000176E7" w:rsidRDefault="004677B2" w:rsidP="0072172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176E7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คณะกรรมการฯ</w:t>
      </w:r>
      <w:r w:rsidR="00721721" w:rsidRPr="000176E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0701A" w:rsidRPr="000176E7">
        <w:rPr>
          <w:rFonts w:ascii="TH SarabunIT๙" w:hAnsi="TH SarabunIT๙" w:cs="TH SarabunIT๙"/>
          <w:b/>
          <w:bCs/>
          <w:sz w:val="32"/>
          <w:szCs w:val="32"/>
          <w:cs/>
        </w:rPr>
        <w:t>รับรอง</w:t>
      </w:r>
      <w:r w:rsidRPr="000176E7">
        <w:rPr>
          <w:rFonts w:ascii="TH SarabunIT๙" w:hAnsi="TH SarabunIT๙" w:cs="TH SarabunIT๙"/>
          <w:b/>
          <w:bCs/>
          <w:sz w:val="32"/>
          <w:szCs w:val="32"/>
          <w:cs/>
        </w:rPr>
        <w:t>ครั้งแรก</w:t>
      </w:r>
      <w:r w:rsidR="0080701A" w:rsidRPr="000176E7">
        <w:rPr>
          <w:rFonts w:ascii="TH SarabunIT๙" w:hAnsi="TH SarabunIT๙" w:cs="TH SarabunIT๙"/>
          <w:b/>
          <w:bCs/>
          <w:sz w:val="32"/>
          <w:szCs w:val="32"/>
          <w:cs/>
        </w:rPr>
        <w:t>เมื่อ</w:t>
      </w:r>
      <w:r w:rsidR="005436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0701A" w:rsidRPr="000176E7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="00B038E0" w:rsidRPr="000176E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="00E345BB" w:rsidRPr="000176E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B038E0" w:rsidRPr="000176E7">
        <w:rPr>
          <w:rFonts w:ascii="TH SarabunIT๙" w:hAnsi="TH SarabunIT๙" w:cs="TH SarabunIT๙"/>
          <w:b/>
          <w:bCs/>
          <w:sz w:val="32"/>
          <w:szCs w:val="32"/>
          <w:cs/>
        </w:rPr>
        <w:t>เดือน           พ.ศ.</w:t>
      </w:r>
    </w:p>
    <w:p w14:paraId="51C9751F" w14:textId="61E4BC8D" w:rsidR="004677B2" w:rsidRDefault="004677B2" w:rsidP="000176E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176E7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คณะกรรมการฯ</w:t>
      </w:r>
      <w:r w:rsidR="00721721" w:rsidRPr="000176E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176E7">
        <w:rPr>
          <w:rFonts w:ascii="TH SarabunIT๙" w:hAnsi="TH SarabunIT๙" w:cs="TH SarabunIT๙"/>
          <w:b/>
          <w:bCs/>
          <w:sz w:val="32"/>
          <w:szCs w:val="32"/>
          <w:cs/>
        </w:rPr>
        <w:t>รับรองครั้งสุดท้าย</w:t>
      </w:r>
      <w:r w:rsidR="005436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เมื่อ </w:t>
      </w:r>
      <w:r w:rsidRPr="000176E7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="00B038E0" w:rsidRPr="000176E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เดือน         </w:t>
      </w:r>
      <w:r w:rsidR="00784E2B" w:rsidRPr="000176E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B038E0" w:rsidRPr="000176E7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</w:p>
    <w:p w14:paraId="78C000F1" w14:textId="77777777" w:rsidR="00543694" w:rsidRPr="00FE42DB" w:rsidRDefault="00543694" w:rsidP="0054369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(กรณีที่มีการรับรองมากกว่า ๑ ครั้งให้ใส่วันที่ที่รับรองเฉพาะครั้งแรกและครั้งสุดท้าย ถ้ามีการรับรองเพียงครั้งเดียวให้ใส่ในช่องคณะกรรมการฯ รับรองครั้งแรกที่เดียว)</w:t>
      </w:r>
    </w:p>
    <w:p w14:paraId="49071DC5" w14:textId="521D5825" w:rsidR="004677B2" w:rsidRPr="000176E7" w:rsidRDefault="0080701A" w:rsidP="0072172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176E7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ชื่อโครงการวิจัย</w:t>
      </w:r>
      <w:r w:rsidR="00E228AC" w:rsidRPr="000176E7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14:paraId="7D37F3D9" w14:textId="0E608D50" w:rsidR="00721721" w:rsidRPr="00997F08" w:rsidRDefault="0080701A" w:rsidP="0072172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21721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721721">
        <w:rPr>
          <w:rFonts w:ascii="TH SarabunIT๙" w:hAnsi="TH SarabunIT๙" w:cs="TH SarabunIT๙"/>
          <w:b/>
          <w:bCs/>
          <w:sz w:val="32"/>
          <w:szCs w:val="32"/>
          <w:cs/>
        </w:rPr>
        <w:t>ภาษาไทย</w:t>
      </w:r>
      <w:r w:rsidRPr="00721721"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="00997F08" w:rsidRPr="00997F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bookmarkStart w:id="0" w:name="_GoBack"/>
      <w:bookmarkEnd w:id="0"/>
    </w:p>
    <w:p w14:paraId="6692BE3F" w14:textId="2DAAE1E7" w:rsidR="0080701A" w:rsidRDefault="0080701A" w:rsidP="0072172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21721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721721">
        <w:rPr>
          <w:rFonts w:ascii="TH SarabunIT๙" w:hAnsi="TH SarabunIT๙" w:cs="TH SarabunIT๙"/>
          <w:b/>
          <w:bCs/>
          <w:sz w:val="32"/>
          <w:szCs w:val="32"/>
          <w:cs/>
        </w:rPr>
        <w:t>ภาษาอังกฤษ</w:t>
      </w:r>
      <w:r w:rsidRPr="00721721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14:paraId="2D4A045C" w14:textId="59E965D7" w:rsidR="00721721" w:rsidRPr="00721721" w:rsidRDefault="0080701A" w:rsidP="0072172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12"/>
          <w:szCs w:val="12"/>
          <w:cs/>
        </w:rPr>
      </w:pPr>
      <w:r w:rsidRPr="00721721">
        <w:rPr>
          <w:rFonts w:ascii="TH SarabunIT๙" w:hAnsi="TH SarabunIT๙" w:cs="TH SarabunIT๙"/>
          <w:b/>
          <w:bCs/>
          <w:sz w:val="32"/>
          <w:szCs w:val="32"/>
          <w:cs/>
        </w:rPr>
        <w:t>ชื่อหัวหน้าโครงการวิจัย</w:t>
      </w:r>
      <w:r w:rsidR="00E228A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228AC">
        <w:rPr>
          <w:rFonts w:ascii="TH SarabunIT๙" w:hAnsi="TH SarabunIT๙" w:cs="TH SarabunIT๙" w:hint="cs"/>
          <w:b/>
          <w:bCs/>
          <w:sz w:val="32"/>
          <w:szCs w:val="32"/>
          <w:cs/>
        </w:rPr>
        <w:t>(ผู้วิจัยหลัก)</w:t>
      </w:r>
    </w:p>
    <w:p w14:paraId="155835EC" w14:textId="74CF23D4" w:rsidR="00721721" w:rsidRPr="00721721" w:rsidRDefault="0080701A" w:rsidP="0072172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  <w:r w:rsidRPr="00721721">
        <w:rPr>
          <w:rFonts w:ascii="TH SarabunIT๙" w:hAnsi="TH SarabunIT๙" w:cs="TH SarabunIT๙"/>
          <w:b/>
          <w:bCs/>
          <w:sz w:val="32"/>
          <w:szCs w:val="32"/>
          <w:cs/>
        </w:rPr>
        <w:t>สังกัด</w:t>
      </w:r>
      <w:r w:rsidR="00B038E0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ของหัวหน้าโครงการวิจัย</w:t>
      </w:r>
      <w:r w:rsidR="00E228A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(ผู้วิจัยหลัก)</w:t>
      </w:r>
    </w:p>
    <w:p w14:paraId="1A0BF26D" w14:textId="77777777" w:rsidR="00B038E0" w:rsidRDefault="0080701A" w:rsidP="0072172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2172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รายงานผลการดำเนินงานครั้งที่</w:t>
      </w:r>
    </w:p>
    <w:p w14:paraId="74196B9C" w14:textId="4E463EDE" w:rsidR="0080701A" w:rsidRDefault="0080701A" w:rsidP="0072172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21721">
        <w:rPr>
          <w:rFonts w:ascii="TH SarabunIT๙" w:hAnsi="TH SarabunIT๙" w:cs="TH SarabunIT๙"/>
          <w:b/>
          <w:bCs/>
          <w:sz w:val="32"/>
          <w:szCs w:val="32"/>
          <w:cs/>
        </w:rPr>
        <w:t>ช่วงเวลาที่รายงาน</w:t>
      </w:r>
      <w:r w:rsidR="00B038E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วันที่     เดือน          พ.ศ.       ถึง วันที่     เดือน         พ.ศ.</w:t>
      </w:r>
    </w:p>
    <w:p w14:paraId="5491289B" w14:textId="64CB71E4" w:rsidR="003A5805" w:rsidRPr="003A5805" w:rsidRDefault="003A5805" w:rsidP="003A580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5805">
        <w:rPr>
          <w:rFonts w:ascii="TH SarabunIT๙" w:hAnsi="TH SarabunIT๙" w:cs="TH SarabunIT๙"/>
          <w:b/>
          <w:bCs/>
          <w:sz w:val="32"/>
          <w:szCs w:val="32"/>
          <w:cs/>
        </w:rPr>
        <w:t>ส่งรายงานความก้าวหน้าภายใน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วันที่คณะกรรมการฯ</w:t>
      </w:r>
      <w:r w:rsidR="000176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A5805">
        <w:rPr>
          <w:rFonts w:ascii="TH SarabunIT๙" w:hAnsi="TH SarabunIT๙" w:cs="TH SarabunIT๙"/>
          <w:b/>
          <w:bCs/>
          <w:sz w:val="32"/>
          <w:szCs w:val="32"/>
          <w:cs/>
        </w:rPr>
        <w:t>กำหนด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ไว้ในเอกสารรับรอง/</w:t>
      </w:r>
      <w:r w:rsidR="000176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เอกสารต่ออายุการรับรองฉบับล่าสุด</w:t>
      </w:r>
      <w:r w:rsidRPr="003A580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14:paraId="0E422773" w14:textId="4C07F751" w:rsidR="00721721" w:rsidRPr="00721721" w:rsidRDefault="003A5805" w:rsidP="00016FD6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IT๙" w:hAnsi="TH SarabunIT๙" w:cs="TH SarabunIT๙"/>
          <w:b/>
          <w:bCs/>
          <w:sz w:val="12"/>
          <w:szCs w:val="12"/>
          <w:cs/>
        </w:rPr>
      </w:pPr>
      <w:bookmarkStart w:id="1" w:name="_Hlk71796704"/>
      <w:r w:rsidRPr="003A5805">
        <w:rPr>
          <w:rFonts w:ascii="TH SarabunIT๙" w:hAnsi="TH SarabunIT๙" w:cs="TH SarabunIT๙"/>
          <w:b/>
          <w:bCs/>
          <w:sz w:val="32"/>
          <w:szCs w:val="32"/>
        </w:rPr>
        <w:sym w:font="Wingdings" w:char="F06F"/>
      </w:r>
      <w:r w:rsidRPr="003A580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ใช่ </w:t>
      </w:r>
      <w:bookmarkEnd w:id="1"/>
      <w:r w:rsidRPr="003A580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580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580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580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5805">
        <w:rPr>
          <w:rFonts w:ascii="TH SarabunIT๙" w:hAnsi="TH SarabunIT๙" w:cs="TH SarabunIT๙"/>
          <w:b/>
          <w:bCs/>
          <w:sz w:val="32"/>
          <w:szCs w:val="32"/>
        </w:rPr>
        <w:sym w:font="Wingdings" w:char="F06F"/>
      </w:r>
      <w:r w:rsidRPr="003A580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ไม่ใช่ </w:t>
      </w:r>
      <w:r w:rsidRPr="003A580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ระบุเหตุ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</w:t>
      </w:r>
      <w:r w:rsidR="00A442EB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ที่ส่งช้ากว่ากำหนด</w:t>
      </w:r>
    </w:p>
    <w:p w14:paraId="1AF03049" w14:textId="5ED35021" w:rsidR="0080701A" w:rsidRPr="00721721" w:rsidRDefault="0080701A" w:rsidP="0072172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21721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</w:t>
      </w:r>
      <w:r w:rsidR="00B038E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การดำเนินโครงการวิจัย</w:t>
      </w:r>
    </w:p>
    <w:p w14:paraId="0B791B44" w14:textId="66D591A8" w:rsidR="0080701A" w:rsidRPr="00721721" w:rsidRDefault="00E01EEA" w:rsidP="0072172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80701A" w:rsidRPr="00721721">
        <w:rPr>
          <w:rFonts w:ascii="TH SarabunIT๙" w:hAnsi="TH SarabunIT๙" w:cs="TH SarabunIT๙"/>
          <w:sz w:val="32"/>
          <w:szCs w:val="32"/>
        </w:rPr>
        <w:t xml:space="preserve">. </w:t>
      </w:r>
      <w:r w:rsidR="0080701A" w:rsidRPr="00721721">
        <w:rPr>
          <w:rFonts w:ascii="TH SarabunIT๙" w:hAnsi="TH SarabunIT๙" w:cs="TH SarabunIT๙"/>
          <w:sz w:val="32"/>
          <w:szCs w:val="32"/>
          <w:cs/>
        </w:rPr>
        <w:t>รายงานฉบับนี้เป็นรายงานฉบับแรกหลังจากที่เริ่มรับอาสาสมัครเข้าสู่โครงการ</w:t>
      </w:r>
      <w:r w:rsidR="008D57AA">
        <w:rPr>
          <w:rFonts w:ascii="TH SarabunIT๙" w:hAnsi="TH SarabunIT๙" w:cs="TH SarabunIT๙" w:hint="cs"/>
          <w:sz w:val="32"/>
          <w:szCs w:val="32"/>
          <w:cs/>
        </w:rPr>
        <w:t>วิจัย</w:t>
      </w:r>
      <w:r w:rsidR="0080701A" w:rsidRPr="00721721">
        <w:rPr>
          <w:rFonts w:ascii="TH SarabunIT๙" w:hAnsi="TH SarabunIT๙" w:cs="TH SarabunIT๙"/>
          <w:sz w:val="32"/>
          <w:szCs w:val="32"/>
          <w:cs/>
        </w:rPr>
        <w:t>ใช่หรือไม่</w:t>
      </w:r>
    </w:p>
    <w:p w14:paraId="4017C2C4" w14:textId="77777777" w:rsidR="00721721" w:rsidRDefault="00BC34C4" w:rsidP="00721721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BC34C4">
        <w:rPr>
          <w:rFonts w:ascii="TH SarabunIT๙" w:hAnsi="TH SarabunIT๙" w:cs="TH SarabunIT๙"/>
          <w:sz w:val="28"/>
        </w:rPr>
        <w:sym w:font="Wingdings" w:char="F0A8"/>
      </w:r>
      <w:r w:rsidR="0080701A" w:rsidRPr="00721721">
        <w:rPr>
          <w:rFonts w:ascii="TH SarabunIT๙" w:eastAsia="TimesNewRomanPSMT" w:hAnsi="TH SarabunIT๙" w:cs="TH SarabunIT๙"/>
          <w:sz w:val="32"/>
          <w:szCs w:val="32"/>
        </w:rPr>
        <w:t xml:space="preserve"> </w:t>
      </w:r>
      <w:r w:rsidR="0080701A" w:rsidRPr="00721721">
        <w:rPr>
          <w:rFonts w:ascii="TH SarabunIT๙" w:hAnsi="TH SarabunIT๙" w:cs="TH SarabunIT๙"/>
          <w:sz w:val="32"/>
          <w:szCs w:val="32"/>
          <w:cs/>
        </w:rPr>
        <w:t>ไม่ใช่</w:t>
      </w:r>
    </w:p>
    <w:p w14:paraId="140EA600" w14:textId="77777777" w:rsidR="003669A5" w:rsidRDefault="00BC34C4" w:rsidP="003669A5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BC34C4">
        <w:rPr>
          <w:rFonts w:ascii="TH SarabunIT๙" w:hAnsi="TH SarabunIT๙" w:cs="TH SarabunIT๙"/>
          <w:sz w:val="28"/>
        </w:rPr>
        <w:sym w:font="Wingdings" w:char="F0A8"/>
      </w:r>
      <w:r w:rsidR="007217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701A" w:rsidRPr="00721721">
        <w:rPr>
          <w:rFonts w:ascii="TH SarabunIT๙" w:hAnsi="TH SarabunIT๙" w:cs="TH SarabunIT๙"/>
          <w:sz w:val="32"/>
          <w:szCs w:val="32"/>
          <w:cs/>
        </w:rPr>
        <w:t>ใช่</w:t>
      </w:r>
      <w:r w:rsidR="0080701A"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="003669A5">
        <w:rPr>
          <w:rFonts w:ascii="TH SarabunIT๙" w:hAnsi="TH SarabunIT๙" w:cs="TH SarabunIT๙" w:hint="cs"/>
          <w:sz w:val="32"/>
          <w:szCs w:val="32"/>
          <w:cs/>
        </w:rPr>
        <w:t>กรณีที่ใช่</w:t>
      </w:r>
      <w:r w:rsidR="003669A5" w:rsidRPr="00721721">
        <w:rPr>
          <w:rFonts w:ascii="TH SarabunIT๙" w:hAnsi="TH SarabunIT๙" w:cs="TH SarabunIT๙"/>
          <w:sz w:val="32"/>
          <w:szCs w:val="32"/>
          <w:cs/>
        </w:rPr>
        <w:t>โปรดแนบเอกสารคำชี้แจงและ</w:t>
      </w:r>
      <w:r w:rsidR="003669A5">
        <w:rPr>
          <w:rFonts w:ascii="TH SarabunIT๙" w:hAnsi="TH SarabunIT๙" w:cs="TH SarabunIT๙" w:hint="cs"/>
          <w:sz w:val="32"/>
          <w:szCs w:val="32"/>
          <w:cs/>
        </w:rPr>
        <w:t>หนังสือ</w:t>
      </w:r>
      <w:r w:rsidR="003669A5" w:rsidRPr="00721721">
        <w:rPr>
          <w:rFonts w:ascii="TH SarabunIT๙" w:hAnsi="TH SarabunIT๙" w:cs="TH SarabunIT๙"/>
          <w:sz w:val="32"/>
          <w:szCs w:val="32"/>
          <w:cs/>
        </w:rPr>
        <w:t>แสดงเจตนายินยอมร</w:t>
      </w:r>
      <w:r w:rsidR="003669A5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669A5" w:rsidRPr="00721721">
        <w:rPr>
          <w:rFonts w:ascii="TH SarabunIT๙" w:hAnsi="TH SarabunIT๙" w:cs="TH SarabunIT๙"/>
          <w:sz w:val="32"/>
          <w:szCs w:val="32"/>
          <w:cs/>
        </w:rPr>
        <w:t>วมโครงการวิจัย</w:t>
      </w:r>
      <w:r w:rsidR="003669A5">
        <w:rPr>
          <w:rFonts w:ascii="TH SarabunIT๙" w:hAnsi="TH SarabunIT๙" w:cs="TH SarabunIT๙" w:hint="cs"/>
          <w:sz w:val="32"/>
          <w:szCs w:val="32"/>
          <w:cs/>
        </w:rPr>
        <w:t>ที่</w:t>
      </w:r>
    </w:p>
    <w:p w14:paraId="6A97A27B" w14:textId="749C7E4E" w:rsidR="00721721" w:rsidRPr="00721721" w:rsidRDefault="003669A5" w:rsidP="003669A5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721721">
        <w:rPr>
          <w:rFonts w:ascii="TH SarabunIT๙" w:hAnsi="TH SarabunIT๙" w:cs="TH SarabunIT๙"/>
          <w:sz w:val="32"/>
          <w:szCs w:val="32"/>
          <w:cs/>
        </w:rPr>
        <w:t>อาสาสมัครคนแรก</w:t>
      </w:r>
      <w:r>
        <w:rPr>
          <w:rFonts w:ascii="TH SarabunIT๙" w:hAnsi="TH SarabunIT๙" w:cs="TH SarabunIT๙" w:hint="cs"/>
          <w:sz w:val="32"/>
          <w:szCs w:val="32"/>
          <w:cs/>
        </w:rPr>
        <w:t>ลงนามแล้วมาให้คณะกรรมการฯพิจารณา</w:t>
      </w:r>
    </w:p>
    <w:p w14:paraId="56413B3F" w14:textId="46E007CF" w:rsidR="0080701A" w:rsidRPr="00721721" w:rsidRDefault="00E01EEA" w:rsidP="0072172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80701A" w:rsidRPr="00721721">
        <w:rPr>
          <w:rFonts w:ascii="TH SarabunIT๙" w:hAnsi="TH SarabunIT๙" w:cs="TH SarabunIT๙"/>
          <w:sz w:val="32"/>
          <w:szCs w:val="32"/>
        </w:rPr>
        <w:t xml:space="preserve">. </w:t>
      </w:r>
      <w:r w:rsidR="0080701A" w:rsidRPr="00721721">
        <w:rPr>
          <w:rFonts w:ascii="TH SarabunIT๙" w:hAnsi="TH SarabunIT๙" w:cs="TH SarabunIT๙"/>
          <w:sz w:val="32"/>
          <w:szCs w:val="32"/>
          <w:cs/>
        </w:rPr>
        <w:t>ท่านได้เริ่มดำเนินการวิจัย</w:t>
      </w:r>
      <w:r w:rsidR="0080701A"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="0080701A" w:rsidRPr="00721721">
        <w:rPr>
          <w:rFonts w:ascii="TH SarabunIT๙" w:hAnsi="TH SarabunIT๙" w:cs="TH SarabunIT๙"/>
          <w:sz w:val="32"/>
          <w:szCs w:val="32"/>
          <w:cs/>
        </w:rPr>
        <w:t>ณ</w:t>
      </w:r>
      <w:r w:rsidR="0080701A"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="0080701A" w:rsidRPr="00721721">
        <w:rPr>
          <w:rFonts w:ascii="TH SarabunIT๙" w:hAnsi="TH SarabunIT๙" w:cs="TH SarabunIT๙"/>
          <w:sz w:val="32"/>
          <w:szCs w:val="32"/>
          <w:cs/>
        </w:rPr>
        <w:t>สถานที่วิจัยของท่าน</w:t>
      </w:r>
      <w:r w:rsidR="0080701A"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="0080701A" w:rsidRPr="00721721">
        <w:rPr>
          <w:rFonts w:ascii="TH SarabunIT๙" w:hAnsi="TH SarabunIT๙" w:cs="TH SarabunIT๙"/>
          <w:sz w:val="32"/>
          <w:szCs w:val="32"/>
          <w:cs/>
        </w:rPr>
        <w:t>แล้วหรือไม่</w:t>
      </w:r>
    </w:p>
    <w:p w14:paraId="1F8AD5AD" w14:textId="77777777" w:rsidR="00721721" w:rsidRDefault="00BC34C4" w:rsidP="00721721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BC34C4">
        <w:rPr>
          <w:rFonts w:ascii="TH SarabunIT๙" w:hAnsi="TH SarabunIT๙" w:cs="TH SarabunIT๙"/>
          <w:sz w:val="28"/>
        </w:rPr>
        <w:sym w:font="Wingdings" w:char="F0A8"/>
      </w:r>
      <w:r w:rsidR="00721721">
        <w:rPr>
          <w:rFonts w:ascii="TH SarabunPSK" w:hAnsi="TH SarabunPSK" w:cs="TH SarabunPSK"/>
          <w:sz w:val="32"/>
          <w:szCs w:val="32"/>
        </w:rPr>
        <w:t xml:space="preserve"> </w:t>
      </w:r>
      <w:r w:rsidR="0080701A" w:rsidRPr="00721721">
        <w:rPr>
          <w:rFonts w:ascii="TH SarabunIT๙" w:hAnsi="TH SarabunIT๙" w:cs="TH SarabunIT๙"/>
          <w:sz w:val="32"/>
          <w:szCs w:val="32"/>
          <w:cs/>
        </w:rPr>
        <w:t>เริ่มดำเนินการแล้ว</w:t>
      </w:r>
      <w:r w:rsidR="0080701A" w:rsidRPr="0072172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C341601" w14:textId="438D17C2" w:rsidR="0080701A" w:rsidRPr="00721721" w:rsidRDefault="00BC34C4" w:rsidP="00721721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BC34C4">
        <w:rPr>
          <w:rFonts w:ascii="TH SarabunIT๙" w:hAnsi="TH SarabunIT๙" w:cs="TH SarabunIT๙"/>
          <w:sz w:val="28"/>
        </w:rPr>
        <w:sym w:font="Wingdings" w:char="F0A8"/>
      </w:r>
      <w:r w:rsidR="00721721">
        <w:rPr>
          <w:rFonts w:ascii="Arial" w:eastAsia="TimesNewRomanPSMT" w:hAnsi="Arial" w:cs="Arial"/>
          <w:sz w:val="32"/>
          <w:szCs w:val="32"/>
        </w:rPr>
        <w:t xml:space="preserve"> </w:t>
      </w:r>
      <w:r w:rsidR="0080701A" w:rsidRPr="00721721">
        <w:rPr>
          <w:rFonts w:ascii="TH SarabunIT๙" w:hAnsi="TH SarabunIT๙" w:cs="TH SarabunIT๙"/>
          <w:sz w:val="32"/>
          <w:szCs w:val="32"/>
          <w:cs/>
        </w:rPr>
        <w:t>ยังไม่ได้เริ่มดำเนินการ</w:t>
      </w:r>
      <w:r w:rsidR="0080701A"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="0080701A" w:rsidRPr="00721721">
        <w:rPr>
          <w:rFonts w:ascii="TH SarabunIT๙" w:hAnsi="TH SarabunIT๙" w:cs="TH SarabunIT๙"/>
          <w:sz w:val="32"/>
          <w:szCs w:val="32"/>
          <w:cs/>
        </w:rPr>
        <w:t>โปรดข้ามไปตอบข้อ</w:t>
      </w:r>
      <w:r w:rsidR="0080701A"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="00E01EEA">
        <w:rPr>
          <w:rFonts w:ascii="TH SarabunIT๙" w:hAnsi="TH SarabunIT๙" w:cs="TH SarabunIT๙" w:hint="cs"/>
          <w:sz w:val="32"/>
          <w:szCs w:val="32"/>
          <w:cs/>
        </w:rPr>
        <w:t>๕</w:t>
      </w:r>
    </w:p>
    <w:p w14:paraId="653CFB21" w14:textId="31372356" w:rsidR="0080701A" w:rsidRPr="00721721" w:rsidRDefault="00E01EEA" w:rsidP="0072172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80701A" w:rsidRPr="00721721">
        <w:rPr>
          <w:rFonts w:ascii="TH SarabunIT๙" w:hAnsi="TH SarabunIT๙" w:cs="TH SarabunIT๙"/>
          <w:sz w:val="32"/>
          <w:szCs w:val="32"/>
        </w:rPr>
        <w:t xml:space="preserve">. </w:t>
      </w:r>
      <w:r w:rsidR="0080701A" w:rsidRPr="00721721">
        <w:rPr>
          <w:rFonts w:ascii="TH SarabunIT๙" w:hAnsi="TH SarabunIT๙" w:cs="TH SarabunIT๙"/>
          <w:sz w:val="32"/>
          <w:szCs w:val="32"/>
          <w:cs/>
        </w:rPr>
        <w:t>ข้อมูลเกี่ยวกับอาสาสมัครในโครงการ</w:t>
      </w:r>
    </w:p>
    <w:p w14:paraId="6F7B07DD" w14:textId="52F55167" w:rsidR="0080701A" w:rsidRPr="00721721" w:rsidRDefault="00E01EEA" w:rsidP="000176E7">
      <w:pPr>
        <w:autoSpaceDE w:val="0"/>
        <w:autoSpaceDN w:val="0"/>
        <w:adjustRightInd w:val="0"/>
        <w:spacing w:after="0" w:line="240" w:lineRule="auto"/>
        <w:ind w:left="993" w:hanging="4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๓.๑</w:t>
      </w:r>
      <w:r w:rsidR="0080701A"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="0080701A" w:rsidRPr="00721721">
        <w:rPr>
          <w:rFonts w:ascii="TH SarabunIT๙" w:hAnsi="TH SarabunIT๙" w:cs="TH SarabunIT๙"/>
          <w:sz w:val="32"/>
          <w:szCs w:val="32"/>
          <w:cs/>
        </w:rPr>
        <w:t>จำนวนอาสาสมัครที่ต้องการทั้งหมด</w:t>
      </w:r>
      <w:r w:rsidR="00B038E0">
        <w:rPr>
          <w:rFonts w:ascii="TH SarabunIT๙" w:hAnsi="TH SarabunIT๙" w:cs="TH SarabunIT๙" w:hint="cs"/>
          <w:sz w:val="32"/>
          <w:szCs w:val="32"/>
          <w:cs/>
        </w:rPr>
        <w:t>ตามโครงร่างการวิจัย</w:t>
      </w:r>
      <w:r w:rsidR="00150236">
        <w:rPr>
          <w:rFonts w:ascii="TH SarabunIT๙" w:hAnsi="TH SarabunIT๙" w:cs="TH SarabunIT๙" w:hint="cs"/>
          <w:sz w:val="32"/>
          <w:szCs w:val="32"/>
          <w:cs/>
        </w:rPr>
        <w:t>ฉบับล่าสุด</w:t>
      </w:r>
      <w:r w:rsidR="00B038E0">
        <w:rPr>
          <w:rFonts w:ascii="TH SarabunIT๙" w:hAnsi="TH SarabunIT๙" w:cs="TH SarabunIT๙" w:hint="cs"/>
          <w:sz w:val="32"/>
          <w:szCs w:val="32"/>
          <w:cs/>
        </w:rPr>
        <w:t>ที่คณะกรรมการฯ</w:t>
      </w:r>
      <w:r w:rsidR="000176E7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B038E0">
        <w:rPr>
          <w:rFonts w:ascii="TH SarabunIT๙" w:hAnsi="TH SarabunIT๙" w:cs="TH SarabunIT๙" w:hint="cs"/>
          <w:sz w:val="32"/>
          <w:szCs w:val="32"/>
          <w:cs/>
        </w:rPr>
        <w:t>รับรอง</w:t>
      </w:r>
      <w:r w:rsidR="00016FD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176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16FD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038E0"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14:paraId="5DE9922F" w14:textId="4CE64B80" w:rsidR="0080701A" w:rsidRPr="00721721" w:rsidRDefault="00E01EEA" w:rsidP="00016FD6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๓.๒</w:t>
      </w:r>
      <w:r w:rsidR="0080701A"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="0080701A" w:rsidRPr="00721721">
        <w:rPr>
          <w:rFonts w:ascii="TH SarabunIT๙" w:hAnsi="TH SarabunIT๙" w:cs="TH SarabunIT๙"/>
          <w:sz w:val="32"/>
          <w:szCs w:val="32"/>
          <w:cs/>
        </w:rPr>
        <w:t>จำนวนอาสาสมัครที่ลงนามยินยอมร่วมโครงการ</w:t>
      </w:r>
      <w:r w:rsidR="004677B2" w:rsidRPr="00721721">
        <w:rPr>
          <w:rFonts w:ascii="TH SarabunIT๙" w:hAnsi="TH SarabunIT๙" w:cs="TH SarabunIT๙"/>
          <w:sz w:val="32"/>
          <w:szCs w:val="32"/>
          <w:cs/>
        </w:rPr>
        <w:t>วิจั</w:t>
      </w:r>
      <w:r w:rsidR="00B038E0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A05617">
        <w:rPr>
          <w:rFonts w:ascii="TH SarabunIT๙" w:hAnsi="TH SarabunIT๙" w:cs="TH SarabunIT๙"/>
          <w:sz w:val="32"/>
          <w:szCs w:val="32"/>
          <w:cs/>
        </w:rPr>
        <w:tab/>
      </w:r>
      <w:r w:rsidR="00B038E0"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14:paraId="6499FA4D" w14:textId="3E374FF5" w:rsidR="0080701A" w:rsidRPr="00721721" w:rsidRDefault="0080701A" w:rsidP="008D57AA">
      <w:pPr>
        <w:autoSpaceDE w:val="0"/>
        <w:autoSpaceDN w:val="0"/>
        <w:adjustRightInd w:val="0"/>
        <w:spacing w:after="0" w:line="240" w:lineRule="auto"/>
        <w:ind w:left="1134"/>
        <w:jc w:val="thaiDistribute"/>
        <w:rPr>
          <w:rFonts w:ascii="TH SarabunIT๙" w:hAnsi="TH SarabunIT๙" w:cs="TH SarabunIT๙"/>
          <w:sz w:val="32"/>
          <w:szCs w:val="32"/>
        </w:rPr>
      </w:pPr>
      <w:r w:rsidRPr="00721721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="004677B2" w:rsidRPr="00721721">
        <w:rPr>
          <w:rFonts w:ascii="TH SarabunIT๙" w:hAnsi="TH SarabunIT๙" w:cs="TH SarabunIT๙"/>
          <w:sz w:val="32"/>
          <w:szCs w:val="32"/>
          <w:cs/>
        </w:rPr>
        <w:tab/>
      </w:r>
      <w:r w:rsidRPr="00721721">
        <w:rPr>
          <w:rFonts w:ascii="TH SarabunIT๙" w:hAnsi="TH SarabunIT๙" w:cs="TH SarabunIT๙"/>
          <w:sz w:val="32"/>
          <w:szCs w:val="32"/>
          <w:cs/>
        </w:rPr>
        <w:t>ของจำนวนอาสาสมัครที่วางแผนไว้ในโครงร่างการวิจัย</w:t>
      </w:r>
      <w:r w:rsidR="00F953ED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8D57AA">
        <w:rPr>
          <w:rFonts w:ascii="TH SarabunIT๙" w:hAnsi="TH SarabunIT๙" w:cs="TH SarabunIT๙" w:hint="cs"/>
          <w:sz w:val="32"/>
          <w:szCs w:val="32"/>
          <w:cs/>
        </w:rPr>
        <w:t>ฉบับล่าสุด</w:t>
      </w:r>
      <w:r w:rsidR="000176E7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F953ED">
        <w:rPr>
          <w:rFonts w:ascii="TH SarabunIT๙" w:hAnsi="TH SarabunIT๙" w:cs="TH SarabunIT๙" w:hint="cs"/>
          <w:sz w:val="32"/>
          <w:szCs w:val="32"/>
          <w:cs/>
        </w:rPr>
        <w:t>คณะกรรมการฯ</w:t>
      </w:r>
      <w:r w:rsidR="000176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953ED">
        <w:rPr>
          <w:rFonts w:ascii="TH SarabunIT๙" w:hAnsi="TH SarabunIT๙" w:cs="TH SarabunIT๙" w:hint="cs"/>
          <w:sz w:val="32"/>
          <w:szCs w:val="32"/>
          <w:cs/>
        </w:rPr>
        <w:t>รับรอง</w:t>
      </w:r>
    </w:p>
    <w:p w14:paraId="02244507" w14:textId="0CE7D4E1" w:rsidR="0080701A" w:rsidRPr="00721721" w:rsidRDefault="00E01EEA" w:rsidP="00016FD6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๓.๓</w:t>
      </w:r>
      <w:r w:rsidR="0080701A"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="0080701A" w:rsidRPr="00721721">
        <w:rPr>
          <w:rFonts w:ascii="TH SarabunIT๙" w:hAnsi="TH SarabunIT๙" w:cs="TH SarabunIT๙"/>
          <w:sz w:val="32"/>
          <w:szCs w:val="32"/>
          <w:cs/>
        </w:rPr>
        <w:t>จำนวนอาสาสมัครที่ไม่ผ่านการคัดกรอ</w:t>
      </w:r>
      <w:r w:rsidR="00B038E0">
        <w:rPr>
          <w:rFonts w:ascii="TH SarabunIT๙" w:hAnsi="TH SarabunIT๙" w:cs="TH SarabunIT๙" w:hint="cs"/>
          <w:sz w:val="32"/>
          <w:szCs w:val="32"/>
          <w:cs/>
        </w:rPr>
        <w:t>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16FD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038E0"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14:paraId="6C0826EA" w14:textId="77777777" w:rsidR="000176E7" w:rsidRDefault="00E01EEA" w:rsidP="000176E7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๓.๔</w:t>
      </w:r>
      <w:r w:rsidR="0080701A"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="0080701A" w:rsidRPr="00721721">
        <w:rPr>
          <w:rFonts w:ascii="TH SarabunIT๙" w:hAnsi="TH SarabunIT๙" w:cs="TH SarabunIT๙"/>
          <w:sz w:val="32"/>
          <w:szCs w:val="32"/>
          <w:cs/>
        </w:rPr>
        <w:t>จำนวนอาสาสมัครที่ถอนตัวออกจากโครงกา</w:t>
      </w:r>
      <w:r>
        <w:rPr>
          <w:rFonts w:ascii="TH SarabunIT๙" w:hAnsi="TH SarabunIT๙" w:cs="TH SarabunIT๙" w:hint="cs"/>
          <w:sz w:val="32"/>
          <w:szCs w:val="32"/>
          <w:cs/>
        </w:rPr>
        <w:t>รวิจัย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953ED">
        <w:rPr>
          <w:rFonts w:ascii="TH SarabunIT๙" w:hAnsi="TH SarabunIT๙" w:cs="TH SarabunIT๙" w:hint="cs"/>
          <w:sz w:val="32"/>
          <w:szCs w:val="32"/>
          <w:cs/>
        </w:rPr>
        <w:t>คน</w:t>
      </w:r>
      <w:bookmarkStart w:id="2" w:name="_Hlk77162218"/>
    </w:p>
    <w:p w14:paraId="0A3ED84E" w14:textId="77777777" w:rsidR="000176E7" w:rsidRDefault="00E01EEA" w:rsidP="000176E7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๓.๕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จำนวนที่อาสาสมัครเสียชีวิตระหว่าง</w:t>
      </w:r>
      <w:r>
        <w:rPr>
          <w:rFonts w:ascii="TH SarabunIT๙" w:hAnsi="TH SarabunIT๙" w:cs="TH SarabunIT๙" w:hint="cs"/>
          <w:sz w:val="32"/>
          <w:szCs w:val="32"/>
          <w:cs/>
        </w:rPr>
        <w:t>อยู่ในโครง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การวิจัย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16FD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953ED"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14:paraId="5E7A8BA6" w14:textId="77777777" w:rsidR="000176E7" w:rsidRDefault="00E01EEA" w:rsidP="000176E7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๓.๖</w:t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จำนวนอาสาสมัครที่</w:t>
      </w:r>
      <w:r>
        <w:rPr>
          <w:rFonts w:ascii="TH SarabunIT๙" w:hAnsi="TH SarabunIT๙" w:cs="TH SarabunIT๙" w:hint="cs"/>
          <w:sz w:val="32"/>
          <w:szCs w:val="32"/>
          <w:cs/>
        </w:rPr>
        <w:t>ยัง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อยู่ใน</w:t>
      </w:r>
      <w:r>
        <w:rPr>
          <w:rFonts w:ascii="TH SarabunIT๙" w:hAnsi="TH SarabunIT๙" w:cs="TH SarabunIT๙" w:hint="cs"/>
          <w:sz w:val="32"/>
          <w:szCs w:val="32"/>
          <w:cs/>
        </w:rPr>
        <w:t>โครง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การวิจัย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953ED"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14:paraId="0DB6693C" w14:textId="77777777" w:rsidR="000176E7" w:rsidRDefault="00E01EEA" w:rsidP="000176E7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๓.๗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จำนวนอาสาสมัครที่</w:t>
      </w:r>
      <w:r>
        <w:rPr>
          <w:rFonts w:ascii="TH SarabunIT๙" w:hAnsi="TH SarabunIT๙" w:cs="TH SarabunIT๙" w:hint="cs"/>
          <w:sz w:val="32"/>
          <w:szCs w:val="32"/>
          <w:cs/>
        </w:rPr>
        <w:t>การดำเนินกระบวนการวิจัยเสร็จสิ้นแล้วและ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อยู่ในระหว่างติดตา</w:t>
      </w:r>
      <w:r w:rsidR="00B038E0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016FD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953ED"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14:paraId="7B4E9101" w14:textId="70948B71" w:rsidR="004677B2" w:rsidRPr="00721721" w:rsidRDefault="00E01EEA" w:rsidP="000176E7">
      <w:pPr>
        <w:autoSpaceDE w:val="0"/>
        <w:autoSpaceDN w:val="0"/>
        <w:adjustRightInd w:val="0"/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๓.๘</w:t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จำนวนอาสาสมัครที่เสร็จสิ้น</w:t>
      </w:r>
      <w:r>
        <w:rPr>
          <w:rFonts w:ascii="TH SarabunIT๙" w:hAnsi="TH SarabunIT๙" w:cs="TH SarabunIT๙" w:hint="cs"/>
          <w:sz w:val="32"/>
          <w:szCs w:val="32"/>
          <w:cs/>
        </w:rPr>
        <w:t>กระบวน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การวิจัย</w:t>
      </w:r>
      <w:r>
        <w:rPr>
          <w:rFonts w:ascii="TH SarabunIT๙" w:hAnsi="TH SarabunIT๙" w:cs="TH SarabunIT๙" w:hint="cs"/>
          <w:sz w:val="32"/>
          <w:szCs w:val="32"/>
          <w:cs/>
        </w:rPr>
        <w:t>และการติดตามแล้ว</w:t>
      </w:r>
      <w:r w:rsidR="00016FD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953ED"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14:paraId="101DD72A" w14:textId="7798BDAE" w:rsidR="00506C58" w:rsidRPr="00721721" w:rsidRDefault="00506C58" w:rsidP="000176E7">
      <w:pPr>
        <w:spacing w:after="0" w:line="240" w:lineRule="auto"/>
        <w:ind w:left="1134" w:hanging="141"/>
        <w:jc w:val="thaiDistribute"/>
        <w:rPr>
          <w:rFonts w:ascii="TH SarabunIT๙" w:hAnsi="TH SarabunIT๙" w:cs="TH SarabunIT๙"/>
          <w:sz w:val="32"/>
          <w:szCs w:val="32"/>
        </w:rPr>
      </w:pPr>
      <w:r w:rsidRPr="00721721">
        <w:rPr>
          <w:rFonts w:ascii="TH SarabunIT๙" w:hAnsi="TH SarabunIT๙" w:cs="TH SarabunIT๙"/>
          <w:sz w:val="32"/>
          <w:szCs w:val="32"/>
        </w:rPr>
        <w:t>(</w:t>
      </w:r>
      <w:r w:rsidR="00E01EEA">
        <w:rPr>
          <w:rFonts w:ascii="TH SarabunIT๙" w:hAnsi="TH SarabunIT๙" w:cs="TH SarabunIT๙" w:hint="cs"/>
          <w:sz w:val="32"/>
          <w:szCs w:val="32"/>
          <w:cs/>
        </w:rPr>
        <w:t xml:space="preserve">ข้อ ๓.๘ </w:t>
      </w:r>
      <w:r w:rsidRPr="00721721">
        <w:rPr>
          <w:rFonts w:ascii="TH SarabunIT๙" w:hAnsi="TH SarabunIT๙" w:cs="TH SarabunIT๙"/>
          <w:sz w:val="32"/>
          <w:szCs w:val="32"/>
          <w:cs/>
        </w:rPr>
        <w:t>ไม่รวมอาสาสมัครในข้อ</w:t>
      </w:r>
      <w:r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="00E01EEA">
        <w:rPr>
          <w:rFonts w:ascii="TH SarabunIT๙" w:hAnsi="TH SarabunIT๙" w:cs="TH SarabunIT๙" w:hint="cs"/>
          <w:sz w:val="32"/>
          <w:szCs w:val="32"/>
          <w:cs/>
        </w:rPr>
        <w:t>๓.๓</w:t>
      </w:r>
      <w:r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Pr="00721721">
        <w:rPr>
          <w:rFonts w:ascii="TH SarabunIT๙" w:hAnsi="TH SarabunIT๙" w:cs="TH SarabunIT๙"/>
          <w:sz w:val="32"/>
          <w:szCs w:val="32"/>
          <w:cs/>
        </w:rPr>
        <w:t>ถึงข้อ</w:t>
      </w:r>
      <w:r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="00E01EEA">
        <w:rPr>
          <w:rFonts w:ascii="TH SarabunIT๙" w:hAnsi="TH SarabunIT๙" w:cs="TH SarabunIT๙" w:hint="cs"/>
          <w:sz w:val="32"/>
          <w:szCs w:val="32"/>
          <w:cs/>
        </w:rPr>
        <w:t>๓.๗</w:t>
      </w:r>
      <w:r w:rsidR="004677B2" w:rsidRPr="00721721">
        <w:rPr>
          <w:rFonts w:ascii="TH SarabunIT๙" w:hAnsi="TH SarabunIT๙" w:cs="TH SarabunIT๙"/>
          <w:sz w:val="32"/>
          <w:szCs w:val="32"/>
          <w:cs/>
        </w:rPr>
        <w:t>)</w:t>
      </w:r>
    </w:p>
    <w:bookmarkEnd w:id="2"/>
    <w:p w14:paraId="63D42D37" w14:textId="4D5AAB3D" w:rsidR="00506C58" w:rsidRPr="00721721" w:rsidRDefault="00E01EEA" w:rsidP="00721721">
      <w:pPr>
        <w:spacing w:after="0" w:line="240" w:lineRule="auto"/>
        <w:ind w:left="284" w:hanging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.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ข้อมูลเกี่ยวกับเหตุการณ์ไม่พึงประสงค์ร้ายแรง (</w:t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Serious </w:t>
      </w:r>
      <w:r w:rsidR="00D53A74">
        <w:rPr>
          <w:rFonts w:ascii="TH SarabunIT๙" w:hAnsi="TH SarabunIT๙" w:cs="TH SarabunIT๙"/>
          <w:sz w:val="32"/>
          <w:szCs w:val="32"/>
        </w:rPr>
        <w:t>A</w:t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dverse </w:t>
      </w:r>
      <w:r w:rsidR="00D53A74">
        <w:rPr>
          <w:rFonts w:ascii="TH SarabunIT๙" w:hAnsi="TH SarabunIT๙" w:cs="TH SarabunIT๙"/>
          <w:sz w:val="32"/>
          <w:szCs w:val="32"/>
        </w:rPr>
        <w:t>E</w:t>
      </w:r>
      <w:r w:rsidR="00506C58" w:rsidRPr="00721721">
        <w:rPr>
          <w:rFonts w:ascii="TH SarabunIT๙" w:hAnsi="TH SarabunIT๙" w:cs="TH SarabunIT๙"/>
          <w:sz w:val="32"/>
          <w:szCs w:val="32"/>
        </w:rPr>
        <w:t>vent</w:t>
      </w:r>
      <w:r w:rsidR="00D53A74">
        <w:rPr>
          <w:rFonts w:ascii="TH SarabunIT๙" w:hAnsi="TH SarabunIT๙" w:cs="TH SarabunIT๙"/>
          <w:sz w:val="32"/>
          <w:szCs w:val="32"/>
        </w:rPr>
        <w:t>(SAE)</w:t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)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หรือเหตุการณ์ไม่พึงประสงค์ร้ายแรงคาด</w:t>
      </w:r>
      <w:r w:rsidR="00D53A74">
        <w:rPr>
          <w:rFonts w:ascii="TH SarabunIT๙" w:hAnsi="TH SarabunIT๙" w:cs="TH SarabunIT๙" w:hint="cs"/>
          <w:sz w:val="32"/>
          <w:szCs w:val="32"/>
          <w:cs/>
        </w:rPr>
        <w:t>การณ์ไม่ได้และอาจเกี่ยวข้องกับโครงการวิจัย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506C58" w:rsidRPr="00721721">
        <w:rPr>
          <w:rFonts w:ascii="TH SarabunIT๙" w:hAnsi="TH SarabunIT๙" w:cs="TH SarabunIT๙"/>
          <w:sz w:val="32"/>
          <w:szCs w:val="32"/>
        </w:rPr>
        <w:t>Suspected Unexpected Serious Adverse Reactions</w:t>
      </w:r>
      <w:r w:rsidR="00D53A74">
        <w:rPr>
          <w:rFonts w:ascii="TH SarabunIT๙" w:hAnsi="TH SarabunIT๙" w:cs="TH SarabunIT๙"/>
          <w:sz w:val="32"/>
          <w:szCs w:val="32"/>
        </w:rPr>
        <w:t>(</w:t>
      </w:r>
      <w:r w:rsidR="00506C58" w:rsidRPr="00721721">
        <w:rPr>
          <w:rFonts w:ascii="TH SarabunIT๙" w:hAnsi="TH SarabunIT๙" w:cs="TH SarabunIT๙"/>
          <w:sz w:val="32"/>
          <w:szCs w:val="32"/>
        </w:rPr>
        <w:t>SUSAR</w:t>
      </w:r>
      <w:r w:rsidR="00D53A74">
        <w:rPr>
          <w:rFonts w:ascii="TH SarabunIT๙" w:hAnsi="TH SarabunIT๙" w:cs="TH SarabunIT๙"/>
          <w:sz w:val="32"/>
          <w:szCs w:val="32"/>
        </w:rPr>
        <w:t>)</w:t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)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และเหตุการณ์ไม่พึงประสงค์ (</w:t>
      </w:r>
      <w:r w:rsidR="00D53A74">
        <w:rPr>
          <w:rFonts w:ascii="TH SarabunIT๙" w:hAnsi="TH SarabunIT๙" w:cs="TH SarabunIT๙"/>
          <w:sz w:val="32"/>
          <w:szCs w:val="32"/>
        </w:rPr>
        <w:t>Adverse Event (AE)</w:t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)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ที่เกิดขึ้น ณ สถานที่วิจัยของท่าน</w:t>
      </w:r>
    </w:p>
    <w:p w14:paraId="5DD77158" w14:textId="126854EF" w:rsidR="00506C58" w:rsidRPr="00721721" w:rsidRDefault="00E01EEA" w:rsidP="000176E7">
      <w:pPr>
        <w:spacing w:after="0" w:line="240" w:lineRule="auto"/>
        <w:ind w:left="709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๔.๑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 xml:space="preserve"> มีเหตุการณ์ไม่พึงประสงค์ร้ายแรง (</w:t>
      </w:r>
      <w:r w:rsidR="00D53A74">
        <w:rPr>
          <w:rFonts w:ascii="TH SarabunIT๙" w:hAnsi="TH SarabunIT๙" w:cs="TH SarabunIT๙"/>
          <w:sz w:val="32"/>
          <w:szCs w:val="32"/>
        </w:rPr>
        <w:t>SAE</w:t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)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หรือ</w:t>
      </w:r>
      <w:r w:rsidR="00D53A74" w:rsidRPr="00721721">
        <w:rPr>
          <w:rFonts w:ascii="TH SarabunIT๙" w:hAnsi="TH SarabunIT๙" w:cs="TH SarabunIT๙"/>
          <w:sz w:val="32"/>
          <w:szCs w:val="32"/>
          <w:cs/>
        </w:rPr>
        <w:t>เหตุการณ์ไม่พึงประสงค์ร้ายแรง</w:t>
      </w:r>
      <w:r w:rsidR="00D53A74">
        <w:rPr>
          <w:rFonts w:ascii="TH SarabunIT๙" w:hAnsi="TH SarabunIT๙" w:cs="TH SarabunIT๙"/>
          <w:sz w:val="32"/>
          <w:szCs w:val="32"/>
        </w:rPr>
        <w:t xml:space="preserve"> </w:t>
      </w:r>
      <w:r w:rsidR="00D53A74" w:rsidRPr="00721721">
        <w:rPr>
          <w:rFonts w:ascii="TH SarabunIT๙" w:hAnsi="TH SarabunIT๙" w:cs="TH SarabunIT๙"/>
          <w:sz w:val="32"/>
          <w:szCs w:val="32"/>
          <w:cs/>
        </w:rPr>
        <w:t>คาด</w:t>
      </w:r>
      <w:r w:rsidR="00D53A74">
        <w:rPr>
          <w:rFonts w:ascii="TH SarabunIT๙" w:hAnsi="TH SarabunIT๙" w:cs="TH SarabunIT๙" w:hint="cs"/>
          <w:sz w:val="32"/>
          <w:szCs w:val="32"/>
          <w:cs/>
        </w:rPr>
        <w:t>การณ์ไม่ได้และอาจเกี่ยวข้องกับโครงการวิจัย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SUSAR) </w:t>
      </w:r>
      <w:r w:rsidR="00E345BB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ยังไม่ได้รายงานแก่คณะกรรมการฯหรือไม่</w:t>
      </w:r>
    </w:p>
    <w:p w14:paraId="62EFB62F" w14:textId="32A94EB4" w:rsidR="00D53A74" w:rsidRPr="00721721" w:rsidRDefault="00BC34C4" w:rsidP="00DC7BE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C34C4">
        <w:rPr>
          <w:rFonts w:ascii="TH SarabunIT๙" w:hAnsi="TH SarabunIT๙" w:cs="TH SarabunIT๙"/>
          <w:sz w:val="28"/>
        </w:rPr>
        <w:sym w:font="Wingdings" w:char="F0A8"/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 xml:space="preserve">ไม่มี </w:t>
      </w:r>
      <w:r w:rsidR="00506C58" w:rsidRPr="00721721">
        <w:rPr>
          <w:rFonts w:ascii="TH SarabunIT๙" w:hAnsi="TH SarabunIT๙" w:cs="TH SarabunIT๙"/>
          <w:sz w:val="32"/>
          <w:szCs w:val="32"/>
        </w:rPr>
        <w:tab/>
      </w:r>
      <w:r w:rsidRPr="00BC34C4">
        <w:rPr>
          <w:rFonts w:ascii="TH SarabunIT๙" w:hAnsi="TH SarabunIT๙" w:cs="TH SarabunIT๙"/>
          <w:sz w:val="28"/>
        </w:rPr>
        <w:sym w:font="Wingdings" w:char="F0A8"/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มี โปรดแนบรายงาน</w:t>
      </w:r>
    </w:p>
    <w:p w14:paraId="67B2B11E" w14:textId="53B76388" w:rsidR="00506C58" w:rsidRPr="00721721" w:rsidRDefault="00E345BB" w:rsidP="000176E7">
      <w:pPr>
        <w:spacing w:after="0" w:line="240" w:lineRule="auto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๔.๒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มีเหตุการณ์</w:t>
      </w:r>
      <w:r w:rsidR="00D53A74">
        <w:rPr>
          <w:rFonts w:ascii="TH SarabunIT๙" w:hAnsi="TH SarabunIT๙" w:cs="TH SarabunIT๙" w:hint="cs"/>
          <w:sz w:val="32"/>
          <w:szCs w:val="32"/>
          <w:cs/>
        </w:rPr>
        <w:t>ที่คาดการณ์ไม่ได้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ซึ่งท่านยังไม่ได้รายงานแก่คณะกรรมการฯ หรือไม่</w:t>
      </w:r>
    </w:p>
    <w:p w14:paraId="4D41CBBA" w14:textId="773F9027" w:rsidR="00506C58" w:rsidRDefault="00BC34C4" w:rsidP="000176E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BC34C4">
        <w:rPr>
          <w:rFonts w:ascii="TH SarabunIT๙" w:hAnsi="TH SarabunIT๙" w:cs="TH SarabunIT๙"/>
          <w:sz w:val="28"/>
        </w:rPr>
        <w:sym w:font="Wingdings" w:char="F0A8"/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 xml:space="preserve">ไม่มี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ab/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ab/>
      </w:r>
      <w:r w:rsidRPr="00BC34C4">
        <w:rPr>
          <w:rFonts w:ascii="TH SarabunIT๙" w:hAnsi="TH SarabunIT๙" w:cs="TH SarabunIT๙"/>
          <w:sz w:val="28"/>
        </w:rPr>
        <w:sym w:font="Wingdings" w:char="F0A8"/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มี โปรดแนบรายงาน</w:t>
      </w:r>
    </w:p>
    <w:p w14:paraId="1815311E" w14:textId="77777777" w:rsidR="00A05617" w:rsidRDefault="00A05617" w:rsidP="00DC7BE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C8A32C9" w14:textId="4120882E" w:rsidR="00DC7BEA" w:rsidRPr="00A05617" w:rsidRDefault="00DC7BEA" w:rsidP="000176E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05617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 w:rsidRPr="00A05617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A05617">
        <w:rPr>
          <w:rFonts w:ascii="TH SarabunIT๙" w:hAnsi="TH SarabunIT๙" w:cs="TH SarabunIT๙" w:hint="cs"/>
          <w:b/>
          <w:bCs/>
          <w:sz w:val="32"/>
          <w:szCs w:val="32"/>
          <w:cs/>
        </w:rPr>
        <w:t>นิยาม</w:t>
      </w:r>
    </w:p>
    <w:p w14:paraId="33835F91" w14:textId="5433DD39" w:rsidR="00DC7BEA" w:rsidRDefault="00DC7BEA" w:rsidP="000176E7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20906">
        <w:rPr>
          <w:rFonts w:ascii="TH SarabunPSK" w:hAnsi="TH SarabunPSK" w:cs="TH SarabunPSK" w:hint="cs"/>
          <w:b/>
          <w:bCs/>
          <w:sz w:val="32"/>
          <w:szCs w:val="32"/>
          <w:cs/>
        </w:rPr>
        <w:t>เหตุการณ์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ไม่พึงประสงค์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784E2B">
        <w:rPr>
          <w:rFonts w:ascii="TH SarabunPSK" w:hAnsi="TH SarabunPSK" w:cs="TH SarabunPSK" w:hint="cs"/>
          <w:sz w:val="32"/>
          <w:szCs w:val="32"/>
          <w:cs/>
        </w:rPr>
        <w:t>หมายถึงเหตุการณ์ที</w:t>
      </w:r>
      <w:r w:rsidR="00784E2B" w:rsidRPr="00784E2B">
        <w:rPr>
          <w:rFonts w:ascii="TH SarabunPSK" w:hAnsi="TH SarabunPSK" w:cs="TH SarabunPSK" w:hint="cs"/>
          <w:sz w:val="32"/>
          <w:szCs w:val="32"/>
          <w:cs/>
        </w:rPr>
        <w:t>่</w:t>
      </w:r>
      <w:r w:rsidRPr="00784E2B">
        <w:rPr>
          <w:rFonts w:ascii="TH SarabunPSK" w:hAnsi="TH SarabunPSK" w:cs="TH SarabunPSK" w:hint="cs"/>
          <w:sz w:val="32"/>
          <w:szCs w:val="32"/>
          <w:cs/>
        </w:rPr>
        <w:t>ทำให้เกิด</w:t>
      </w:r>
      <w:r w:rsidR="00784E2B" w:rsidRPr="00784E2B">
        <w:rPr>
          <w:rFonts w:ascii="TH SarabunPSK" w:hAnsi="TH SarabunPSK" w:cs="TH SarabunPSK" w:hint="cs"/>
          <w:sz w:val="32"/>
          <w:szCs w:val="32"/>
          <w:cs/>
        </w:rPr>
        <w:t>ผลเสียต่ออาสาสมัคร ทั้งต่อสุขภาพกาย สุขภาพใจ หรือผลเสียอื่น ๆ ที่กระทบต่ออาสาสมัคร</w:t>
      </w:r>
    </w:p>
    <w:p w14:paraId="1CE13D2B" w14:textId="77777777" w:rsidR="00A05617" w:rsidRPr="000176E7" w:rsidRDefault="00A05617" w:rsidP="000176E7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2"/>
          <w:szCs w:val="12"/>
        </w:rPr>
      </w:pPr>
    </w:p>
    <w:p w14:paraId="5665CCE1" w14:textId="77777777" w:rsidR="00DC7BEA" w:rsidRDefault="00DC7BEA" w:rsidP="000176E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20906">
        <w:rPr>
          <w:rFonts w:ascii="TH SarabunPSK" w:hAnsi="TH SarabunPSK" w:cs="TH SarabunPSK" w:hint="cs"/>
          <w:b/>
          <w:bCs/>
          <w:sz w:val="32"/>
          <w:szCs w:val="32"/>
          <w:cs/>
        </w:rPr>
        <w:t>เหตุการณ์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ไม่พึงประสงค์ร้ายแรง</w:t>
      </w:r>
      <w:r w:rsidRPr="00620906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bookmarkStart w:id="3" w:name="_Hlk78630001"/>
    </w:p>
    <w:p w14:paraId="14FD0366" w14:textId="77777777" w:rsidR="000176E7" w:rsidRDefault="00DC7BEA" w:rsidP="000176E7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ind w:hanging="294"/>
        <w:jc w:val="thaiDistribute"/>
        <w:rPr>
          <w:rFonts w:ascii="TH SarabunIT๙" w:hAnsi="TH SarabunIT๙" w:cs="TH SarabunIT๙"/>
          <w:sz w:val="32"/>
          <w:szCs w:val="32"/>
        </w:rPr>
      </w:pPr>
      <w:r w:rsidRPr="00D04E8E">
        <w:rPr>
          <w:rFonts w:ascii="TH SarabunIT๙" w:hAnsi="TH SarabunIT๙" w:cs="TH SarabunIT๙"/>
          <w:sz w:val="32"/>
          <w:szCs w:val="32"/>
          <w:cs/>
        </w:rPr>
        <w:t xml:space="preserve">เสียชีวิต </w:t>
      </w:r>
      <w:r w:rsidRPr="00D04E8E">
        <w:rPr>
          <w:rFonts w:ascii="TH SarabunIT๙" w:hAnsi="TH SarabunIT๙" w:cs="TH SarabunIT๙"/>
          <w:sz w:val="32"/>
          <w:szCs w:val="32"/>
        </w:rPr>
        <w:t>Death</w:t>
      </w:r>
    </w:p>
    <w:p w14:paraId="438A1C1B" w14:textId="77777777" w:rsidR="000176E7" w:rsidRDefault="00DC7BEA" w:rsidP="000176E7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ind w:hanging="294"/>
        <w:jc w:val="thaiDistribute"/>
        <w:rPr>
          <w:rFonts w:ascii="TH SarabunIT๙" w:hAnsi="TH SarabunIT๙" w:cs="TH SarabunIT๙"/>
          <w:sz w:val="32"/>
          <w:szCs w:val="32"/>
        </w:rPr>
      </w:pPr>
      <w:r w:rsidRPr="000176E7">
        <w:rPr>
          <w:rFonts w:ascii="TH SarabunIT๙" w:hAnsi="TH SarabunIT๙" w:cs="TH SarabunIT๙"/>
          <w:sz w:val="32"/>
          <w:szCs w:val="32"/>
          <w:cs/>
        </w:rPr>
        <w:t xml:space="preserve">เป็นอันตรายคุกคามต่อชีวิต </w:t>
      </w:r>
      <w:r w:rsidRPr="000176E7">
        <w:rPr>
          <w:rFonts w:ascii="TH SarabunIT๙" w:hAnsi="TH SarabunIT๙" w:cs="TH SarabunIT๙"/>
          <w:sz w:val="32"/>
          <w:szCs w:val="32"/>
        </w:rPr>
        <w:t>Life threatening</w:t>
      </w:r>
    </w:p>
    <w:p w14:paraId="613A402A" w14:textId="77777777" w:rsidR="000176E7" w:rsidRDefault="00DC7BEA" w:rsidP="000176E7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ind w:hanging="294"/>
        <w:jc w:val="thaiDistribute"/>
        <w:rPr>
          <w:rFonts w:ascii="TH SarabunIT๙" w:hAnsi="TH SarabunIT๙" w:cs="TH SarabunIT๙"/>
          <w:sz w:val="32"/>
          <w:szCs w:val="32"/>
        </w:rPr>
      </w:pPr>
      <w:r w:rsidRPr="000176E7">
        <w:rPr>
          <w:rFonts w:ascii="TH SarabunIT๙" w:hAnsi="TH SarabunIT๙" w:cs="TH SarabunIT๙"/>
          <w:sz w:val="32"/>
          <w:szCs w:val="32"/>
          <w:cs/>
        </w:rPr>
        <w:t xml:space="preserve">ทำให้ต้องพักรักษาตัวในโรงพยาบาล </w:t>
      </w:r>
      <w:r w:rsidRPr="000176E7">
        <w:rPr>
          <w:rFonts w:ascii="TH SarabunIT๙" w:hAnsi="TH SarabunIT๙" w:cs="TH SarabunIT๙"/>
          <w:sz w:val="32"/>
          <w:szCs w:val="32"/>
        </w:rPr>
        <w:t>Require Inpatient hospitalization</w:t>
      </w:r>
    </w:p>
    <w:p w14:paraId="3263CA47" w14:textId="77777777" w:rsidR="000176E7" w:rsidRDefault="00DC7BEA" w:rsidP="000176E7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ind w:hanging="294"/>
        <w:jc w:val="thaiDistribute"/>
        <w:rPr>
          <w:rFonts w:ascii="TH SarabunIT๙" w:hAnsi="TH SarabunIT๙" w:cs="TH SarabunIT๙"/>
          <w:sz w:val="32"/>
          <w:szCs w:val="32"/>
        </w:rPr>
      </w:pPr>
      <w:r w:rsidRPr="000176E7">
        <w:rPr>
          <w:rFonts w:ascii="TH SarabunIT๙" w:hAnsi="TH SarabunIT๙" w:cs="TH SarabunIT๙"/>
          <w:sz w:val="32"/>
          <w:szCs w:val="32"/>
          <w:cs/>
        </w:rPr>
        <w:t>ทำให้ต้องพักรักษาตัวในโรงพยาบาลนานขึ้น (กรณีพักรักษาตัวในโรงพยาบาลอยู่แล้ว)</w:t>
      </w:r>
      <w:r w:rsidR="00F53BB4" w:rsidRPr="000176E7">
        <w:rPr>
          <w:rFonts w:ascii="TH SarabunIT๙" w:hAnsi="TH SarabunIT๙" w:cs="TH SarabunIT๙"/>
          <w:sz w:val="32"/>
          <w:szCs w:val="32"/>
        </w:rPr>
        <w:t>Prolongation of existing hospitalization</w:t>
      </w:r>
    </w:p>
    <w:p w14:paraId="29659894" w14:textId="77777777" w:rsidR="000176E7" w:rsidRDefault="00F53BB4" w:rsidP="000176E7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ind w:hanging="294"/>
        <w:jc w:val="thaiDistribute"/>
        <w:rPr>
          <w:rFonts w:ascii="TH SarabunIT๙" w:hAnsi="TH SarabunIT๙" w:cs="TH SarabunIT๙"/>
          <w:sz w:val="32"/>
          <w:szCs w:val="32"/>
        </w:rPr>
      </w:pPr>
      <w:r w:rsidRPr="000176E7">
        <w:rPr>
          <w:rFonts w:ascii="TH SarabunIT๙" w:hAnsi="TH SarabunIT๙" w:cs="TH SarabunIT๙"/>
          <w:sz w:val="32"/>
          <w:szCs w:val="32"/>
          <w:cs/>
        </w:rPr>
        <w:t xml:space="preserve">เกิดความพิการ/ ไร้ความสามารถถาวรหรือรุนแรง </w:t>
      </w:r>
      <w:r w:rsidRPr="000176E7">
        <w:rPr>
          <w:rFonts w:ascii="TH SarabunIT๙" w:hAnsi="TH SarabunIT๙" w:cs="TH SarabunIT๙"/>
          <w:sz w:val="32"/>
          <w:szCs w:val="32"/>
        </w:rPr>
        <w:t xml:space="preserve">Permanent or severe disability/ </w:t>
      </w:r>
      <w:r w:rsidR="00DC7BEA" w:rsidRPr="000176E7">
        <w:rPr>
          <w:rFonts w:ascii="TH SarabunIT๙" w:hAnsi="TH SarabunIT๙" w:cs="TH SarabunIT๙"/>
          <w:sz w:val="32"/>
          <w:szCs w:val="32"/>
        </w:rPr>
        <w:t>incapacity</w:t>
      </w:r>
    </w:p>
    <w:p w14:paraId="4F1B826C" w14:textId="77777777" w:rsidR="000176E7" w:rsidRDefault="00DC7BEA" w:rsidP="000176E7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ind w:hanging="294"/>
        <w:jc w:val="thaiDistribute"/>
        <w:rPr>
          <w:rFonts w:ascii="TH SarabunIT๙" w:hAnsi="TH SarabunIT๙" w:cs="TH SarabunIT๙"/>
          <w:sz w:val="32"/>
          <w:szCs w:val="32"/>
        </w:rPr>
      </w:pPr>
      <w:r w:rsidRPr="000176E7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จำเป็นต้องมีการแทรกแซงเพื่อป้องกันการเกิดความพิการ การเสื่อมลงหรือการด้อยค่าในการใช้งานได้ ชนิดถาวรหรือรุนแรง </w:t>
      </w:r>
      <w:r w:rsidRPr="000176E7">
        <w:rPr>
          <w:rFonts w:ascii="TH SarabunIT๙" w:hAnsi="TH SarabunIT๙" w:cs="TH SarabunIT๙"/>
          <w:sz w:val="32"/>
          <w:szCs w:val="32"/>
        </w:rPr>
        <w:t>Require intervention to prevent permanent or severe disability/ incapacity or impairment</w:t>
      </w:r>
    </w:p>
    <w:p w14:paraId="05E06A41" w14:textId="77777777" w:rsidR="000176E7" w:rsidRDefault="00DC7BEA" w:rsidP="000176E7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ind w:hanging="294"/>
        <w:jc w:val="thaiDistribute"/>
        <w:rPr>
          <w:rFonts w:ascii="TH SarabunIT๙" w:hAnsi="TH SarabunIT๙" w:cs="TH SarabunIT๙"/>
          <w:sz w:val="32"/>
          <w:szCs w:val="32"/>
        </w:rPr>
      </w:pPr>
      <w:r w:rsidRPr="000176E7">
        <w:rPr>
          <w:rFonts w:ascii="TH SarabunIT๙" w:hAnsi="TH SarabunIT๙" w:cs="TH SarabunIT๙"/>
          <w:sz w:val="32"/>
          <w:szCs w:val="32"/>
          <w:cs/>
        </w:rPr>
        <w:t>ทารกที่กำเนิดจากผู้ร่วมการวิจัยหรือคู่สมรสของผู้ร่วมการวิจัยมีความพิการหรือมีความผิดปกติโดยกำเนิด</w:t>
      </w:r>
      <w:r w:rsidRPr="000176E7">
        <w:rPr>
          <w:rFonts w:ascii="TH SarabunIT๙" w:hAnsi="TH SarabunIT๙" w:cs="TH SarabunIT๙"/>
          <w:sz w:val="32"/>
          <w:szCs w:val="32"/>
        </w:rPr>
        <w:t xml:space="preserve"> Congenital anomaly/ birth defect of infant born to research participant or his/her spouse</w:t>
      </w:r>
    </w:p>
    <w:p w14:paraId="5A393F32" w14:textId="77777777" w:rsidR="000176E7" w:rsidRDefault="00DC7BEA" w:rsidP="000176E7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ind w:hanging="294"/>
        <w:jc w:val="thaiDistribute"/>
        <w:rPr>
          <w:rFonts w:ascii="TH SarabunIT๙" w:hAnsi="TH SarabunIT๙" w:cs="TH SarabunIT๙"/>
          <w:sz w:val="32"/>
          <w:szCs w:val="32"/>
        </w:rPr>
      </w:pPr>
      <w:r w:rsidRPr="000176E7">
        <w:rPr>
          <w:rFonts w:ascii="TH SarabunIT๙" w:hAnsi="TH SarabunIT๙" w:cs="TH SarabunIT๙"/>
          <w:sz w:val="32"/>
          <w:szCs w:val="32"/>
          <w:cs/>
        </w:rPr>
        <w:t xml:space="preserve">เกิดการด้อยค่าอย่างถาวร (เฉพาะการวิจัยอุปกรณ์) </w:t>
      </w:r>
      <w:r w:rsidRPr="000176E7">
        <w:rPr>
          <w:rFonts w:ascii="TH SarabunIT๙" w:hAnsi="TH SarabunIT๙" w:cs="TH SarabunIT๙"/>
          <w:sz w:val="32"/>
          <w:szCs w:val="32"/>
        </w:rPr>
        <w:t>Permanent impairment (device only)</w:t>
      </w:r>
    </w:p>
    <w:p w14:paraId="092907DF" w14:textId="77777777" w:rsidR="000176E7" w:rsidRDefault="00DC7BEA" w:rsidP="000176E7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ind w:hanging="294"/>
        <w:jc w:val="thaiDistribute"/>
        <w:rPr>
          <w:rFonts w:ascii="TH SarabunIT๙" w:hAnsi="TH SarabunIT๙" w:cs="TH SarabunIT๙"/>
          <w:sz w:val="32"/>
          <w:szCs w:val="32"/>
        </w:rPr>
      </w:pPr>
      <w:r w:rsidRPr="000176E7">
        <w:rPr>
          <w:rFonts w:ascii="TH SarabunIT๙" w:hAnsi="TH SarabunIT๙" w:cs="TH SarabunIT๙"/>
          <w:sz w:val="32"/>
          <w:szCs w:val="32"/>
          <w:cs/>
        </w:rPr>
        <w:t xml:space="preserve">เหตุการณ์ทางการแพทย์ที่สำคัญ ระบุ </w:t>
      </w:r>
      <w:r w:rsidRPr="000176E7">
        <w:rPr>
          <w:rFonts w:ascii="TH SarabunIT๙" w:hAnsi="TH SarabunIT๙" w:cs="TH SarabunIT๙"/>
          <w:sz w:val="32"/>
          <w:szCs w:val="32"/>
        </w:rPr>
        <w:t>Important medical event, specify</w:t>
      </w:r>
    </w:p>
    <w:p w14:paraId="0BCD3DA5" w14:textId="77777777" w:rsidR="000176E7" w:rsidRDefault="00DC7BEA" w:rsidP="000176E7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ind w:hanging="294"/>
        <w:jc w:val="thaiDistribute"/>
        <w:rPr>
          <w:rFonts w:ascii="TH SarabunIT๙" w:hAnsi="TH SarabunIT๙" w:cs="TH SarabunIT๙"/>
          <w:sz w:val="32"/>
          <w:szCs w:val="32"/>
        </w:rPr>
      </w:pPr>
      <w:r w:rsidRPr="000176E7">
        <w:rPr>
          <w:rFonts w:ascii="TH SarabunIT๙" w:hAnsi="TH SarabunIT๙" w:cs="TH SarabunIT๙"/>
          <w:sz w:val="32"/>
          <w:szCs w:val="32"/>
          <w:cs/>
        </w:rPr>
        <w:t>เหตุการณ์ไม่พึงประสงค์ทางจิตใจ/เกิดการบาดเจ็บทางจิตใจ /ทำร้ายจิตใจ ที่นำไปสู่เหตุการณ์ที่เป็นอันตรายคุกคามต่อชีวิต (การทำร้ายร่างกายหรือการล่วงละเมิดทางเพศ</w:t>
      </w:r>
      <w:r w:rsidRPr="000176E7">
        <w:rPr>
          <w:rFonts w:ascii="TH SarabunIT๙" w:hAnsi="TH SarabunIT๙" w:cs="TH SarabunIT๙"/>
          <w:sz w:val="32"/>
          <w:szCs w:val="32"/>
        </w:rPr>
        <w:t xml:space="preserve">, </w:t>
      </w:r>
      <w:r w:rsidR="00A05617" w:rsidRPr="000176E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176E7">
        <w:rPr>
          <w:rFonts w:ascii="TH SarabunIT๙" w:hAnsi="TH SarabunIT๙" w:cs="TH SarabunIT๙"/>
          <w:sz w:val="32"/>
          <w:szCs w:val="32"/>
          <w:cs/>
        </w:rPr>
        <w:t>พฤติกรรมการฆ่าตัวตายหรือการฆ่าผู้อื่น</w:t>
      </w:r>
      <w:r w:rsidRPr="000176E7">
        <w:rPr>
          <w:rFonts w:ascii="TH SarabunIT๙" w:hAnsi="TH SarabunIT๙" w:cs="TH SarabunIT๙"/>
          <w:sz w:val="32"/>
          <w:szCs w:val="32"/>
        </w:rPr>
        <w:t xml:space="preserve">, </w:t>
      </w:r>
      <w:r w:rsidRPr="000176E7">
        <w:rPr>
          <w:rFonts w:ascii="TH SarabunIT๙" w:hAnsi="TH SarabunIT๙" w:cs="TH SarabunIT๙"/>
          <w:sz w:val="32"/>
          <w:szCs w:val="32"/>
          <w:cs/>
        </w:rPr>
        <w:t xml:space="preserve">การพักรักษาตัวในโรงพยาบาลหรือพักรักษาตัวในโรงพยาบาลนานขึ้นโดยสาเหตุทางการใช้ยาเสพติดหรือทางจิตเวช) หรือ การเสียชีวิต </w:t>
      </w:r>
      <w:r w:rsidRPr="000176E7">
        <w:rPr>
          <w:rFonts w:ascii="TH SarabunIT๙" w:hAnsi="TH SarabunIT๙" w:cs="TH SarabunIT๙"/>
          <w:sz w:val="32"/>
          <w:szCs w:val="32"/>
        </w:rPr>
        <w:t>Emotional/Psychological Harm</w:t>
      </w:r>
      <w:r w:rsidRPr="000176E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176E7">
        <w:rPr>
          <w:rFonts w:ascii="TH SarabunIT๙" w:hAnsi="TH SarabunIT๙" w:cs="TH SarabunIT๙"/>
          <w:sz w:val="32"/>
          <w:szCs w:val="32"/>
        </w:rPr>
        <w:t>that may result in life threatening event (physical or sexual abuse, suicidal behavior, homicidal behavior, hospitalization (drug related or psychiatric related only), and death</w:t>
      </w:r>
    </w:p>
    <w:p w14:paraId="40CA1213" w14:textId="77777777" w:rsidR="000176E7" w:rsidRDefault="00DC7BEA" w:rsidP="000176E7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ind w:hanging="294"/>
        <w:jc w:val="thaiDistribute"/>
        <w:rPr>
          <w:rFonts w:ascii="TH SarabunIT๙" w:hAnsi="TH SarabunIT๙" w:cs="TH SarabunIT๙"/>
          <w:sz w:val="32"/>
          <w:szCs w:val="32"/>
        </w:rPr>
      </w:pPr>
      <w:r w:rsidRPr="000176E7">
        <w:rPr>
          <w:rFonts w:ascii="TH SarabunIT๙" w:hAnsi="TH SarabunIT๙" w:cs="TH SarabunIT๙"/>
          <w:sz w:val="32"/>
          <w:szCs w:val="32"/>
          <w:cs/>
        </w:rPr>
        <w:t>เหตุการณ์ไม่พึงประสงค์ทางการเงินที่นำไปสู่เหตุการณ์ที่เป็นอันตรายคุกคามต่อชีวิตหรือการ</w:t>
      </w:r>
      <w:r w:rsidR="00D04E8E" w:rsidRPr="000176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176E7">
        <w:rPr>
          <w:rFonts w:ascii="TH SarabunIT๙" w:hAnsi="TH SarabunIT๙" w:cs="TH SarabunIT๙"/>
          <w:sz w:val="32"/>
          <w:szCs w:val="32"/>
          <w:cs/>
        </w:rPr>
        <w:t xml:space="preserve">เสียชีวิต </w:t>
      </w:r>
      <w:r w:rsidRPr="000176E7">
        <w:rPr>
          <w:rFonts w:ascii="TH SarabunIT๙" w:hAnsi="TH SarabunIT๙" w:cs="TH SarabunIT๙"/>
          <w:sz w:val="32"/>
          <w:szCs w:val="32"/>
        </w:rPr>
        <w:t>Financial Harm that may result in life threatening event or death.</w:t>
      </w:r>
    </w:p>
    <w:p w14:paraId="73045A58" w14:textId="7D124410" w:rsidR="00DC7BEA" w:rsidRPr="000176E7" w:rsidRDefault="00DC7BEA" w:rsidP="000176E7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ind w:hanging="294"/>
        <w:jc w:val="thaiDistribute"/>
        <w:rPr>
          <w:rFonts w:ascii="TH SarabunIT๙" w:hAnsi="TH SarabunIT๙" w:cs="TH SarabunIT๙"/>
          <w:sz w:val="32"/>
          <w:szCs w:val="32"/>
        </w:rPr>
      </w:pPr>
      <w:r w:rsidRPr="000176E7">
        <w:rPr>
          <w:rFonts w:ascii="TH SarabunIT๙" w:hAnsi="TH SarabunIT๙" w:cs="TH SarabunIT๙"/>
          <w:sz w:val="32"/>
          <w:szCs w:val="32"/>
          <w:cs/>
        </w:rPr>
        <w:t xml:space="preserve">อื่น ๆ ระบุพร้อมเหตุผลที่จัดเป็นเหตุการณ์ไม่พึงประสงค์ร้ายแรง </w:t>
      </w:r>
      <w:r w:rsidRPr="000176E7">
        <w:rPr>
          <w:rFonts w:ascii="TH SarabunIT๙" w:hAnsi="TH SarabunIT๙" w:cs="TH SarabunIT๙"/>
          <w:sz w:val="32"/>
          <w:szCs w:val="32"/>
        </w:rPr>
        <w:t>Others, specify</w:t>
      </w:r>
      <w:r w:rsidRPr="000176E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176E7">
        <w:rPr>
          <w:rFonts w:ascii="TH SarabunIT๙" w:hAnsi="TH SarabunIT๙" w:cs="TH SarabunIT๙"/>
          <w:sz w:val="32"/>
          <w:szCs w:val="32"/>
        </w:rPr>
        <w:t>an</w:t>
      </w:r>
      <w:r w:rsidR="00A05617" w:rsidRPr="000176E7">
        <w:rPr>
          <w:rFonts w:ascii="TH SarabunIT๙" w:hAnsi="TH SarabunIT๙" w:cs="TH SarabunIT๙"/>
          <w:sz w:val="32"/>
          <w:szCs w:val="32"/>
        </w:rPr>
        <w:t>d</w:t>
      </w:r>
      <w:r w:rsidRPr="000176E7">
        <w:rPr>
          <w:rFonts w:ascii="TH SarabunIT๙" w:hAnsi="TH SarabunIT๙" w:cs="TH SarabunIT๙"/>
          <w:sz w:val="32"/>
          <w:szCs w:val="32"/>
        </w:rPr>
        <w:t xml:space="preserve"> include reason for categorization into serious adverse event</w:t>
      </w:r>
    </w:p>
    <w:p w14:paraId="090ADBCE" w14:textId="77777777" w:rsidR="00DC7BEA" w:rsidRPr="000176E7" w:rsidRDefault="00DC7BEA" w:rsidP="00DC7BE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12"/>
          <w:szCs w:val="12"/>
        </w:rPr>
      </w:pPr>
      <w:bookmarkStart w:id="4" w:name="_Hlk78289794"/>
      <w:bookmarkEnd w:id="3"/>
    </w:p>
    <w:bookmarkEnd w:id="4"/>
    <w:p w14:paraId="009F2ECE" w14:textId="0D5D1015" w:rsidR="00DC7BEA" w:rsidRPr="00620906" w:rsidRDefault="00DC7BEA" w:rsidP="00DC7BE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620906">
        <w:rPr>
          <w:rFonts w:ascii="TH SarabunPSK" w:hAnsi="TH SarabunPSK" w:cs="TH SarabunPSK"/>
          <w:b/>
          <w:bCs/>
          <w:sz w:val="32"/>
          <w:szCs w:val="32"/>
          <w:cs/>
        </w:rPr>
        <w:t>ประเมินความเกี่ยวข้องของเหตุการณ์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ไม่พึงประสงค์ร้ายแรง</w:t>
      </w:r>
      <w:r w:rsidRPr="00620906">
        <w:rPr>
          <w:rFonts w:ascii="TH SarabunPSK" w:hAnsi="TH SarabunPSK" w:cs="TH SarabunPSK" w:hint="cs"/>
          <w:b/>
          <w:bCs/>
          <w:sz w:val="32"/>
          <w:szCs w:val="32"/>
          <w:cs/>
        </w:rPr>
        <w:t>กับ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</w:t>
      </w:r>
      <w:r w:rsidRPr="00620906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การวิจัย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ต้องรายงาน ๑-๓</w:t>
      </w:r>
    </w:p>
    <w:p w14:paraId="335AF251" w14:textId="77777777" w:rsidR="000176E7" w:rsidRDefault="00DC7BEA" w:rsidP="000176E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709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DC7BEA">
        <w:rPr>
          <w:rFonts w:ascii="TH SarabunPSK" w:hAnsi="TH SarabunPSK" w:cs="TH SarabunPSK"/>
          <w:sz w:val="32"/>
          <w:szCs w:val="32"/>
          <w:cs/>
        </w:rPr>
        <w:t>เกี่ยวข้อง</w:t>
      </w:r>
      <w:r w:rsidRPr="00DC7BEA">
        <w:rPr>
          <w:rFonts w:ascii="TH SarabunPSK" w:hAnsi="TH SarabunPSK" w:cs="TH SarabunPSK"/>
          <w:sz w:val="32"/>
          <w:szCs w:val="32"/>
        </w:rPr>
        <w:t xml:space="preserve"> (related)</w:t>
      </w:r>
    </w:p>
    <w:p w14:paraId="322B4016" w14:textId="77777777" w:rsidR="000176E7" w:rsidRDefault="00DC7BEA" w:rsidP="000176E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709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0176E7">
        <w:rPr>
          <w:rFonts w:ascii="TH SarabunPSK" w:hAnsi="TH SarabunPSK" w:cs="TH SarabunPSK" w:hint="cs"/>
          <w:sz w:val="32"/>
          <w:szCs w:val="32"/>
          <w:cs/>
        </w:rPr>
        <w:t>น่า</w:t>
      </w:r>
      <w:r w:rsidRPr="000176E7">
        <w:rPr>
          <w:rFonts w:ascii="TH SarabunPSK" w:hAnsi="TH SarabunPSK" w:cs="TH SarabunPSK"/>
          <w:sz w:val="32"/>
          <w:szCs w:val="32"/>
          <w:cs/>
        </w:rPr>
        <w:t>จะเกี่ยวข้อง</w:t>
      </w:r>
      <w:r w:rsidRPr="000176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176E7">
        <w:rPr>
          <w:rFonts w:ascii="TH SarabunPSK" w:hAnsi="TH SarabunPSK" w:cs="TH SarabunPSK"/>
          <w:sz w:val="32"/>
          <w:szCs w:val="32"/>
        </w:rPr>
        <w:t>(probably related)</w:t>
      </w:r>
    </w:p>
    <w:p w14:paraId="77824952" w14:textId="77777777" w:rsidR="000176E7" w:rsidRDefault="00DC7BEA" w:rsidP="000176E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709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0176E7">
        <w:rPr>
          <w:rFonts w:ascii="TH SarabunPSK" w:hAnsi="TH SarabunPSK" w:cs="TH SarabunPSK" w:hint="cs"/>
          <w:sz w:val="32"/>
          <w:szCs w:val="32"/>
          <w:cs/>
        </w:rPr>
        <w:t>อาจจะ</w:t>
      </w:r>
      <w:r w:rsidRPr="000176E7">
        <w:rPr>
          <w:rFonts w:ascii="TH SarabunPSK" w:hAnsi="TH SarabunPSK" w:cs="TH SarabunPSK"/>
          <w:sz w:val="32"/>
          <w:szCs w:val="32"/>
          <w:cs/>
        </w:rPr>
        <w:t>เกี่ยวข้อง</w:t>
      </w:r>
      <w:r w:rsidRPr="000176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176E7">
        <w:rPr>
          <w:rFonts w:ascii="TH SarabunPSK" w:hAnsi="TH SarabunPSK" w:cs="TH SarabunPSK"/>
          <w:sz w:val="32"/>
          <w:szCs w:val="32"/>
        </w:rPr>
        <w:t>(possibly related)</w:t>
      </w:r>
    </w:p>
    <w:p w14:paraId="5B8794BD" w14:textId="77777777" w:rsidR="000176E7" w:rsidRDefault="00DC7BEA" w:rsidP="000176E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709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0176E7">
        <w:rPr>
          <w:rFonts w:ascii="TH SarabunPSK" w:hAnsi="TH SarabunPSK" w:cs="TH SarabunPSK" w:hint="cs"/>
          <w:sz w:val="32"/>
          <w:szCs w:val="32"/>
          <w:cs/>
        </w:rPr>
        <w:t>ไม่น่า</w:t>
      </w:r>
      <w:r w:rsidRPr="000176E7">
        <w:rPr>
          <w:rFonts w:ascii="TH SarabunPSK" w:hAnsi="TH SarabunPSK" w:cs="TH SarabunPSK"/>
          <w:sz w:val="32"/>
          <w:szCs w:val="32"/>
          <w:cs/>
        </w:rPr>
        <w:t>จะเกี่ยวข้อง</w:t>
      </w:r>
      <w:r w:rsidRPr="000176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176E7">
        <w:rPr>
          <w:rFonts w:ascii="TH SarabunPSK" w:hAnsi="TH SarabunPSK" w:cs="TH SarabunPSK"/>
          <w:sz w:val="32"/>
          <w:szCs w:val="32"/>
        </w:rPr>
        <w:t>(probably not related)</w:t>
      </w:r>
    </w:p>
    <w:p w14:paraId="1999BBA0" w14:textId="77777777" w:rsidR="000176E7" w:rsidRDefault="00DC7BEA" w:rsidP="000176E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709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0176E7">
        <w:rPr>
          <w:rFonts w:ascii="TH SarabunPSK" w:hAnsi="TH SarabunPSK" w:cs="TH SarabunPSK"/>
          <w:sz w:val="32"/>
          <w:szCs w:val="32"/>
          <w:cs/>
        </w:rPr>
        <w:t>ไม่เกี่ยวข้อง</w:t>
      </w:r>
      <w:r w:rsidRPr="000176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176E7">
        <w:rPr>
          <w:rFonts w:ascii="TH SarabunPSK" w:hAnsi="TH SarabunPSK" w:cs="TH SarabunPSK"/>
          <w:sz w:val="32"/>
          <w:szCs w:val="32"/>
        </w:rPr>
        <w:t>(not related)</w:t>
      </w:r>
    </w:p>
    <w:p w14:paraId="6B520AAE" w14:textId="39BFB5B4" w:rsidR="00DC7BEA" w:rsidRDefault="00DC7BEA" w:rsidP="000176E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709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0176E7">
        <w:rPr>
          <w:rFonts w:ascii="TH SarabunPSK" w:hAnsi="TH SarabunPSK" w:cs="TH SarabunPSK" w:hint="cs"/>
          <w:sz w:val="32"/>
          <w:szCs w:val="32"/>
          <w:cs/>
        </w:rPr>
        <w:t>ยังสรุปไม่ได้ (</w:t>
      </w:r>
      <w:r w:rsidRPr="000176E7">
        <w:rPr>
          <w:rFonts w:ascii="TH SarabunPSK" w:hAnsi="TH SarabunPSK" w:cs="TH SarabunPSK"/>
          <w:sz w:val="32"/>
          <w:szCs w:val="32"/>
        </w:rPr>
        <w:t xml:space="preserve">unconcluded) </w:t>
      </w:r>
      <w:r w:rsidRPr="000176E7">
        <w:rPr>
          <w:rFonts w:ascii="TH SarabunPSK" w:hAnsi="TH SarabunPSK" w:cs="TH SarabunPSK" w:hint="cs"/>
          <w:sz w:val="32"/>
          <w:szCs w:val="32"/>
          <w:cs/>
        </w:rPr>
        <w:tab/>
      </w:r>
    </w:p>
    <w:p w14:paraId="0AAA91CC" w14:textId="59A32E70" w:rsidR="000176E7" w:rsidRDefault="000176E7" w:rsidP="000176E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4397752" w14:textId="0BA36F91" w:rsidR="000176E7" w:rsidRDefault="000176E7" w:rsidP="000176E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7FBBAEF" w14:textId="2F3F3193" w:rsidR="000176E7" w:rsidRDefault="000176E7" w:rsidP="000176E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65DAA92" w14:textId="77777777" w:rsidR="000176E7" w:rsidRPr="000176E7" w:rsidRDefault="000176E7" w:rsidP="000176E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1E732F8" w14:textId="15801886" w:rsidR="00DC7BEA" w:rsidRPr="000176E7" w:rsidRDefault="00DC7BEA" w:rsidP="00DC7BEA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  <w:r w:rsidRPr="000176E7">
        <w:rPr>
          <w:rFonts w:ascii="TH SarabunIT๙" w:hAnsi="TH SarabunIT๙" w:cs="TH SarabunIT๙" w:hint="cs"/>
          <w:sz w:val="12"/>
          <w:szCs w:val="12"/>
          <w:cs/>
        </w:rPr>
        <w:t xml:space="preserve">  </w:t>
      </w:r>
    </w:p>
    <w:p w14:paraId="703173C3" w14:textId="53A99AE0" w:rsidR="00506C58" w:rsidRDefault="00506C58" w:rsidP="00DC7B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C7BE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เหตุการณ์คาด</w:t>
      </w:r>
      <w:r w:rsidR="00DC7BEA" w:rsidRPr="00DC7BE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การณ์ไม่ได้</w:t>
      </w:r>
      <w:r w:rsidR="00DC7BEA" w:rsidRPr="00DC7BEA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721721">
        <w:rPr>
          <w:rFonts w:ascii="TH SarabunIT๙" w:hAnsi="TH SarabunIT๙" w:cs="TH SarabunIT๙"/>
          <w:sz w:val="32"/>
          <w:szCs w:val="32"/>
          <w:cs/>
        </w:rPr>
        <w:t xml:space="preserve"> หมายถึงเหตุการณ์ใดๆ ที่</w:t>
      </w:r>
      <w:r w:rsidR="00DC7BEA">
        <w:rPr>
          <w:rFonts w:ascii="TH SarabunIT๙" w:hAnsi="TH SarabunIT๙" w:cs="TH SarabunIT๙" w:hint="cs"/>
          <w:sz w:val="32"/>
          <w:szCs w:val="32"/>
          <w:cs/>
        </w:rPr>
        <w:t>ไม่ได้ระบุไว้ในโครงร่างการวิจัยหรือเอกสารชี้แจงข้อมูลสำหรับอาสาสมัคร</w:t>
      </w:r>
      <w:r w:rsidRPr="0072172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D8156D8" w14:textId="45ED74CF" w:rsidR="00DC7BEA" w:rsidRPr="000176E7" w:rsidRDefault="00DC7BEA" w:rsidP="00DC7BEA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14:paraId="41A708F5" w14:textId="7B667A0B" w:rsidR="00DC7BEA" w:rsidRDefault="00DC7BEA" w:rsidP="00DC7B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C7BEA">
        <w:rPr>
          <w:rFonts w:ascii="TH SarabunIT๙" w:hAnsi="TH SarabunIT๙" w:cs="TH SarabunIT๙"/>
          <w:b/>
          <w:bCs/>
          <w:sz w:val="32"/>
          <w:szCs w:val="32"/>
          <w:cs/>
        </w:rPr>
        <w:t>เหตุการณ์คาด</w:t>
      </w:r>
      <w:r w:rsidRPr="00DC7BE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การณ์ไม่ได้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อื่น ๆ </w:t>
      </w:r>
      <w:r w:rsidRPr="00DC7BEA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721721">
        <w:rPr>
          <w:rFonts w:ascii="TH SarabunIT๙" w:hAnsi="TH SarabunIT๙" w:cs="TH SarabunIT๙"/>
          <w:sz w:val="32"/>
          <w:szCs w:val="32"/>
          <w:cs/>
        </w:rPr>
        <w:t xml:space="preserve"> หมายถึงเหตุการณ์ใดๆ ที่</w:t>
      </w:r>
      <w:r>
        <w:rPr>
          <w:rFonts w:ascii="TH SarabunIT๙" w:hAnsi="TH SarabunIT๙" w:cs="TH SarabunIT๙" w:hint="cs"/>
          <w:sz w:val="32"/>
          <w:szCs w:val="32"/>
          <w:cs/>
        </w:rPr>
        <w:t>ไม่ได้ระบุไว้ในโครงร่างการวิจัยหรือเอกสารชี้แจงข้อมูลสำหรับอาสาสมัคร</w:t>
      </w:r>
      <w:r w:rsidRPr="00721721">
        <w:rPr>
          <w:rFonts w:ascii="TH SarabunIT๙" w:hAnsi="TH SarabunIT๙" w:cs="TH SarabunIT๙"/>
          <w:sz w:val="32"/>
          <w:szCs w:val="32"/>
          <w:cs/>
        </w:rPr>
        <w:t xml:space="preserve"> แต่ผู้วิจัยคิดว่าอาจเป็นปัญหาต่อการวิจัย เช่น ไฟไหม้สถานที่วิจัย การย้ายสถานที่วิจัย ผู้ช่วย</w:t>
      </w:r>
      <w:r w:rsidRPr="00DC7BEA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721721">
        <w:rPr>
          <w:rFonts w:ascii="TH SarabunIT๙" w:hAnsi="TH SarabunIT๙" w:cs="TH SarabunIT๙"/>
          <w:sz w:val="32"/>
          <w:szCs w:val="32"/>
          <w:cs/>
        </w:rPr>
        <w:t>วิจัยถูกดำเนินคดี ฯลฯ หรือมีผลต่อการเก็บรักษาข้อมูลเช่น ความเสียหายแก่เครื่องคอมพิวเตอร์ที่ใช้เก็บข้อมูล หรือการถูกโจรกรรมข้อมูล ฯลฯ</w:t>
      </w:r>
    </w:p>
    <w:p w14:paraId="34F45417" w14:textId="77777777" w:rsidR="00DC7BEA" w:rsidRPr="00721721" w:rsidRDefault="00DC7BEA" w:rsidP="00DC7B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432EDD6" w14:textId="7457A0DB" w:rsidR="00506C58" w:rsidRPr="00721721" w:rsidRDefault="00E345BB" w:rsidP="007217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๕.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ข้อมูลเกี่ยวกับการดำเนิน</w:t>
      </w:r>
      <w:r>
        <w:rPr>
          <w:rFonts w:ascii="TH SarabunIT๙" w:hAnsi="TH SarabunIT๙" w:cs="TH SarabunIT๙" w:hint="cs"/>
          <w:sz w:val="32"/>
          <w:szCs w:val="32"/>
          <w:cs/>
        </w:rPr>
        <w:t>โครง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การวิจัย</w:t>
      </w:r>
    </w:p>
    <w:p w14:paraId="425A6B15" w14:textId="77777777" w:rsidR="003669A5" w:rsidRDefault="00E345BB" w:rsidP="000176E7">
      <w:pPr>
        <w:spacing w:after="0" w:line="240" w:lineRule="auto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๕.๑ </w:t>
      </w:r>
      <w:bookmarkStart w:id="5" w:name="_Hlk77160622"/>
      <w:r w:rsidR="003669A5" w:rsidRPr="00721721">
        <w:rPr>
          <w:rFonts w:ascii="TH SarabunIT๙" w:hAnsi="TH SarabunIT๙" w:cs="TH SarabunIT๙"/>
          <w:sz w:val="32"/>
          <w:szCs w:val="32"/>
          <w:cs/>
        </w:rPr>
        <w:t>มีการ</w:t>
      </w:r>
      <w:r w:rsidR="003669A5">
        <w:rPr>
          <w:rFonts w:ascii="TH SarabunIT๙" w:hAnsi="TH SarabunIT๙" w:cs="TH SarabunIT๙" w:hint="cs"/>
          <w:sz w:val="32"/>
          <w:szCs w:val="32"/>
          <w:cs/>
        </w:rPr>
        <w:t>ดำเนินโครงการวิจัยที่ละเมิดโครงร่างการวิจัยฉบับล่าสุดที่คณะกรรมการฯรับรอง</w:t>
      </w:r>
      <w:r w:rsidR="003669A5" w:rsidRPr="0072172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0DAF719" w14:textId="21CAE451" w:rsidR="00506C58" w:rsidRPr="00721721" w:rsidRDefault="003669A5" w:rsidP="003669A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1721">
        <w:rPr>
          <w:rFonts w:ascii="TH SarabunIT๙" w:hAnsi="TH SarabunIT๙" w:cs="TH SarabunIT๙"/>
          <w:sz w:val="32"/>
          <w:szCs w:val="32"/>
          <w:cs/>
        </w:rPr>
        <w:t>(</w:t>
      </w:r>
      <w:r w:rsidRPr="00721721">
        <w:rPr>
          <w:rFonts w:ascii="TH SarabunIT๙" w:hAnsi="TH SarabunIT๙" w:cs="TH SarabunIT๙"/>
          <w:sz w:val="32"/>
          <w:szCs w:val="32"/>
        </w:rPr>
        <w:t xml:space="preserve">Protocol Violation) 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721721">
        <w:rPr>
          <w:rFonts w:ascii="TH SarabunIT๙" w:hAnsi="TH SarabunIT๙" w:cs="TH SarabunIT๙"/>
          <w:sz w:val="32"/>
          <w:szCs w:val="32"/>
          <w:cs/>
        </w:rPr>
        <w:t>ยังไม่ได้รายงานแก่คณะกรรมการฯ หรือไม่</w:t>
      </w:r>
      <w:bookmarkEnd w:id="5"/>
      <w:r w:rsidR="00506C58" w:rsidRPr="00721721">
        <w:rPr>
          <w:rFonts w:ascii="TH SarabunIT๙" w:hAnsi="TH SarabunIT๙" w:cs="TH SarabunIT๙"/>
          <w:sz w:val="32"/>
          <w:szCs w:val="32"/>
          <w:cs/>
        </w:rPr>
        <w:t>มี</w:t>
      </w:r>
    </w:p>
    <w:p w14:paraId="0B463115" w14:textId="1815DBED" w:rsidR="00506C58" w:rsidRPr="00721721" w:rsidRDefault="007C4AFC" w:rsidP="0072172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28"/>
          <w:cs/>
        </w:rPr>
        <w:t xml:space="preserve"> </w:t>
      </w:r>
      <w:r w:rsidR="00BC34C4" w:rsidRPr="00BC34C4">
        <w:rPr>
          <w:rFonts w:ascii="TH SarabunIT๙" w:hAnsi="TH SarabunIT๙" w:cs="TH SarabunIT๙"/>
          <w:sz w:val="28"/>
        </w:rPr>
        <w:sym w:font="Wingdings" w:char="F0A8"/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ไม่มี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ab/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ab/>
      </w:r>
      <w:r w:rsidR="00BC34C4">
        <w:rPr>
          <w:rFonts w:ascii="TH SarabunIT๙" w:hAnsi="TH SarabunIT๙" w:cs="TH SarabunIT๙" w:hint="cs"/>
          <w:sz w:val="32"/>
          <w:szCs w:val="32"/>
          <w:cs/>
        </w:rPr>
        <w:tab/>
      </w:r>
      <w:r w:rsidR="00BC34C4" w:rsidRPr="00BC34C4">
        <w:rPr>
          <w:rFonts w:ascii="TH SarabunIT๙" w:hAnsi="TH SarabunIT๙" w:cs="TH SarabunIT๙"/>
          <w:sz w:val="28"/>
        </w:rPr>
        <w:sym w:font="Wingdings" w:char="F0A8"/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มี โปรดแนบรายงาน</w:t>
      </w:r>
    </w:p>
    <w:p w14:paraId="4C8AD6D7" w14:textId="478D42F7" w:rsidR="003669A5" w:rsidRPr="00721721" w:rsidRDefault="00E345BB" w:rsidP="000176E7">
      <w:pPr>
        <w:spacing w:after="0" w:line="240" w:lineRule="auto"/>
        <w:ind w:left="709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๕.๒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 xml:space="preserve"> </w:t>
      </w:r>
      <w:bookmarkStart w:id="6" w:name="_Hlk77160675"/>
      <w:r w:rsidR="003669A5" w:rsidRPr="00721721">
        <w:rPr>
          <w:rFonts w:ascii="TH SarabunIT๙" w:hAnsi="TH SarabunIT๙" w:cs="TH SarabunIT๙"/>
          <w:sz w:val="32"/>
          <w:szCs w:val="32"/>
          <w:cs/>
        </w:rPr>
        <w:t>มีการดำเนิน</w:t>
      </w:r>
      <w:r w:rsidR="003669A5">
        <w:rPr>
          <w:rFonts w:ascii="TH SarabunIT๙" w:hAnsi="TH SarabunIT๙" w:cs="TH SarabunIT๙" w:hint="cs"/>
          <w:sz w:val="32"/>
          <w:szCs w:val="32"/>
          <w:cs/>
        </w:rPr>
        <w:t>โครง</w:t>
      </w:r>
      <w:r w:rsidR="003669A5" w:rsidRPr="00721721">
        <w:rPr>
          <w:rFonts w:ascii="TH SarabunIT๙" w:hAnsi="TH SarabunIT๙" w:cs="TH SarabunIT๙"/>
          <w:sz w:val="32"/>
          <w:szCs w:val="32"/>
          <w:cs/>
        </w:rPr>
        <w:t>การวิจัยที่</w:t>
      </w:r>
      <w:r w:rsidR="003669A5">
        <w:rPr>
          <w:rFonts w:ascii="TH SarabunIT๙" w:hAnsi="TH SarabunIT๙" w:cs="TH SarabunIT๙" w:hint="cs"/>
          <w:sz w:val="32"/>
          <w:szCs w:val="32"/>
          <w:cs/>
        </w:rPr>
        <w:t>เบี่ยงเบนจากโครงร่างการวิจัยฉบับล่าสุดที่คณะกรรมการฯรับรอง</w:t>
      </w:r>
      <w:r w:rsidR="003669A5" w:rsidRPr="00721721">
        <w:rPr>
          <w:rFonts w:ascii="TH SarabunIT๙" w:hAnsi="TH SarabunIT๙" w:cs="TH SarabunIT๙"/>
          <w:sz w:val="32"/>
          <w:szCs w:val="32"/>
          <w:cs/>
        </w:rPr>
        <w:t>(</w:t>
      </w:r>
      <w:r w:rsidR="003669A5" w:rsidRPr="00721721">
        <w:rPr>
          <w:rFonts w:ascii="TH SarabunIT๙" w:hAnsi="TH SarabunIT๙" w:cs="TH SarabunIT๙"/>
          <w:sz w:val="32"/>
          <w:szCs w:val="32"/>
        </w:rPr>
        <w:t xml:space="preserve">Protocol </w:t>
      </w:r>
      <w:r w:rsidR="003669A5">
        <w:rPr>
          <w:rFonts w:ascii="TH SarabunIT๙" w:hAnsi="TH SarabunIT๙" w:cs="TH SarabunIT๙"/>
          <w:sz w:val="32"/>
          <w:szCs w:val="32"/>
        </w:rPr>
        <w:t>D</w:t>
      </w:r>
      <w:r w:rsidR="003669A5" w:rsidRPr="00721721">
        <w:rPr>
          <w:rFonts w:ascii="TH SarabunIT๙" w:hAnsi="TH SarabunIT๙" w:cs="TH SarabunIT๙"/>
          <w:sz w:val="32"/>
          <w:szCs w:val="32"/>
        </w:rPr>
        <w:t xml:space="preserve">eviation) </w:t>
      </w:r>
      <w:r w:rsidR="003669A5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3669A5" w:rsidRPr="00721721">
        <w:rPr>
          <w:rFonts w:ascii="TH SarabunIT๙" w:hAnsi="TH SarabunIT๙" w:cs="TH SarabunIT๙"/>
          <w:sz w:val="32"/>
          <w:szCs w:val="32"/>
          <w:cs/>
        </w:rPr>
        <w:t>ยังไม่ได้รายงานแก่คณะกรรมการฯหรือไม่</w:t>
      </w:r>
    </w:p>
    <w:bookmarkEnd w:id="6"/>
    <w:p w14:paraId="072F5604" w14:textId="77777777" w:rsidR="00506C58" w:rsidRPr="00721721" w:rsidRDefault="00BC34C4" w:rsidP="000176E7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BC34C4">
        <w:rPr>
          <w:rFonts w:ascii="TH SarabunIT๙" w:hAnsi="TH SarabunIT๙" w:cs="TH SarabunIT๙"/>
          <w:sz w:val="28"/>
        </w:rPr>
        <w:sym w:font="Wingdings" w:char="F0A8"/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 xml:space="preserve">ไม่มี </w:t>
      </w:r>
      <w:r w:rsidR="00506C58" w:rsidRPr="00721721">
        <w:rPr>
          <w:rFonts w:ascii="TH SarabunIT๙" w:hAnsi="TH SarabunIT๙" w:cs="TH SarabunIT๙"/>
          <w:sz w:val="32"/>
          <w:szCs w:val="32"/>
        </w:rPr>
        <w:tab/>
      </w:r>
      <w:r w:rsidR="00506C58" w:rsidRPr="00721721">
        <w:rPr>
          <w:rFonts w:ascii="TH SarabunIT๙" w:hAnsi="TH SarabunIT๙" w:cs="TH SarabunIT๙"/>
          <w:sz w:val="32"/>
          <w:szCs w:val="32"/>
        </w:rPr>
        <w:tab/>
      </w:r>
      <w:r w:rsidRPr="00BC34C4">
        <w:rPr>
          <w:rFonts w:ascii="TH SarabunIT๙" w:hAnsi="TH SarabunIT๙" w:cs="TH SarabunIT๙"/>
          <w:sz w:val="28"/>
        </w:rPr>
        <w:sym w:font="Wingdings" w:char="F0A8"/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มี โปรดแนบรายงาน</w:t>
      </w:r>
    </w:p>
    <w:p w14:paraId="55BF7E6F" w14:textId="77777777" w:rsidR="00E345BB" w:rsidRDefault="00E345BB" w:rsidP="000176E7">
      <w:pPr>
        <w:spacing w:after="0" w:line="240" w:lineRule="auto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๕.๓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 xml:space="preserve">มีการเปลี่ยนแปลงผู้รับผิดชอบโครงการวิจัยซึ่งท่านยังไม่ได้รายงานแก่คณะกรรมการฯ </w:t>
      </w:r>
    </w:p>
    <w:p w14:paraId="3E0390EC" w14:textId="00AF0781" w:rsidR="00506C58" w:rsidRPr="00721721" w:rsidRDefault="00506C58" w:rsidP="00E345B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1721">
        <w:rPr>
          <w:rFonts w:ascii="TH SarabunIT๙" w:hAnsi="TH SarabunIT๙" w:cs="TH SarabunIT๙"/>
          <w:sz w:val="32"/>
          <w:szCs w:val="32"/>
          <w:cs/>
        </w:rPr>
        <w:t>หรือไม่</w:t>
      </w:r>
    </w:p>
    <w:p w14:paraId="45126BE1" w14:textId="2E62465D" w:rsidR="00997F08" w:rsidRPr="00721721" w:rsidRDefault="00BC34C4" w:rsidP="000176E7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BC34C4">
        <w:rPr>
          <w:rFonts w:ascii="TH SarabunIT๙" w:hAnsi="TH SarabunIT๙" w:cs="TH SarabunIT๙"/>
          <w:sz w:val="28"/>
        </w:rPr>
        <w:sym w:font="Wingdings" w:char="F0A8"/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 xml:space="preserve">ไม่มี </w:t>
      </w:r>
      <w:r w:rsidR="00506C58" w:rsidRPr="00721721">
        <w:rPr>
          <w:rFonts w:ascii="TH SarabunIT๙" w:hAnsi="TH SarabunIT๙" w:cs="TH SarabunIT๙"/>
          <w:sz w:val="32"/>
          <w:szCs w:val="32"/>
        </w:rPr>
        <w:tab/>
      </w:r>
      <w:r w:rsidR="00506C58" w:rsidRPr="00721721">
        <w:rPr>
          <w:rFonts w:ascii="TH SarabunIT๙" w:hAnsi="TH SarabunIT๙" w:cs="TH SarabunIT๙"/>
          <w:sz w:val="32"/>
          <w:szCs w:val="32"/>
        </w:rPr>
        <w:tab/>
      </w:r>
      <w:r w:rsidRPr="00BC34C4">
        <w:rPr>
          <w:rFonts w:ascii="TH SarabunIT๙" w:hAnsi="TH SarabunIT๙" w:cs="TH SarabunIT๙"/>
          <w:sz w:val="28"/>
        </w:rPr>
        <w:sym w:font="Wingdings" w:char="F0A8"/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มี โปรดแนบรายงาน</w:t>
      </w:r>
    </w:p>
    <w:p w14:paraId="67C16EFE" w14:textId="0A25AF20" w:rsidR="00506C58" w:rsidRPr="00721721" w:rsidRDefault="00E345BB" w:rsidP="007217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.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มีการเปลี่ยนแปลงเอกสารเกี่ยวกับโครงการวิจัย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ยังไม่ได้รายงานแก่คณะกรรมการฯ หรือไม่</w:t>
      </w:r>
    </w:p>
    <w:p w14:paraId="02CBF279" w14:textId="77777777" w:rsidR="00506C58" w:rsidRPr="00721721" w:rsidRDefault="00BC34C4" w:rsidP="0072172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C34C4">
        <w:rPr>
          <w:rFonts w:ascii="TH SarabunIT๙" w:hAnsi="TH SarabunIT๙" w:cs="TH SarabunIT๙"/>
          <w:sz w:val="28"/>
        </w:rPr>
        <w:sym w:font="Wingdings" w:char="F0A8"/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 xml:space="preserve">ไม่มี </w:t>
      </w:r>
      <w:r w:rsidR="00506C58" w:rsidRPr="00721721">
        <w:rPr>
          <w:rFonts w:ascii="TH SarabunIT๙" w:hAnsi="TH SarabunIT๙" w:cs="TH SarabunIT๙"/>
          <w:sz w:val="32"/>
          <w:szCs w:val="32"/>
        </w:rPr>
        <w:tab/>
      </w:r>
      <w:r w:rsidR="00506C58" w:rsidRPr="00721721">
        <w:rPr>
          <w:rFonts w:ascii="TH SarabunIT๙" w:hAnsi="TH SarabunIT๙" w:cs="TH SarabunIT๙"/>
          <w:sz w:val="32"/>
          <w:szCs w:val="32"/>
        </w:rPr>
        <w:tab/>
      </w:r>
      <w:r w:rsidRPr="00BC34C4">
        <w:rPr>
          <w:rFonts w:ascii="TH SarabunIT๙" w:hAnsi="TH SarabunIT๙" w:cs="TH SarabunIT๙"/>
          <w:sz w:val="28"/>
        </w:rPr>
        <w:sym w:font="Wingdings" w:char="F0A8"/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มี โปรดแนบเอกสาร</w:t>
      </w:r>
    </w:p>
    <w:p w14:paraId="6521CA85" w14:textId="115FDEAA" w:rsidR="00506C58" w:rsidRPr="00721721" w:rsidRDefault="00E345BB" w:rsidP="007217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.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มีการเปลี่ยนแปลงความรู้ใหม่ที่เกี่ยวข้องกับการดำเนินการวิจัย</w:t>
      </w:r>
      <w:r w:rsidR="00FC625B" w:rsidRPr="00721721">
        <w:rPr>
          <w:rFonts w:ascii="TH SarabunIT๙" w:hAnsi="TH SarabunIT๙" w:cs="TH SarabunIT๙"/>
          <w:sz w:val="32"/>
          <w:szCs w:val="32"/>
          <w:cs/>
        </w:rPr>
        <w:t>ในช่วงเวลาที่รายงาน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นี้หรือไม่</w:t>
      </w:r>
    </w:p>
    <w:p w14:paraId="5C6343DB" w14:textId="77777777" w:rsidR="00506C58" w:rsidRPr="00721721" w:rsidRDefault="00BC34C4" w:rsidP="0072172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C34C4">
        <w:rPr>
          <w:rFonts w:ascii="TH SarabunIT๙" w:hAnsi="TH SarabunIT๙" w:cs="TH SarabunIT๙"/>
          <w:sz w:val="28"/>
        </w:rPr>
        <w:sym w:font="Wingdings" w:char="F0A8"/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 xml:space="preserve">ไม่มี </w:t>
      </w:r>
      <w:r w:rsidR="00506C58" w:rsidRPr="00721721">
        <w:rPr>
          <w:rFonts w:ascii="TH SarabunIT๙" w:hAnsi="TH SarabunIT๙" w:cs="TH SarabunIT๙"/>
          <w:sz w:val="32"/>
          <w:szCs w:val="32"/>
        </w:rPr>
        <w:tab/>
      </w:r>
      <w:r w:rsidR="00506C58" w:rsidRPr="00721721">
        <w:rPr>
          <w:rFonts w:ascii="TH SarabunIT๙" w:hAnsi="TH SarabunIT๙" w:cs="TH SarabunIT๙"/>
          <w:sz w:val="32"/>
          <w:szCs w:val="32"/>
        </w:rPr>
        <w:tab/>
      </w:r>
      <w:r w:rsidRPr="00BC34C4">
        <w:rPr>
          <w:rFonts w:ascii="TH SarabunIT๙" w:hAnsi="TH SarabunIT๙" w:cs="TH SarabunIT๙"/>
          <w:sz w:val="28"/>
        </w:rPr>
        <w:sym w:font="Wingdings" w:char="F0A8"/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มี โปรดแนบเอกสาร</w:t>
      </w:r>
    </w:p>
    <w:p w14:paraId="07F99B08" w14:textId="77777777" w:rsidR="00FC625B" w:rsidRDefault="00E345BB" w:rsidP="007217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.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มีข้อมูลเพิ่มเติมที่เกี่ยวข้องกับความเสี่ยงหรือประโยชน์ของโครงการวิจัย</w:t>
      </w:r>
      <w:r w:rsidR="00FF04B7" w:rsidRPr="00721721">
        <w:rPr>
          <w:rFonts w:ascii="TH SarabunIT๙" w:hAnsi="TH SarabunIT๙" w:cs="TH SarabunIT๙"/>
          <w:sz w:val="32"/>
          <w:szCs w:val="32"/>
          <w:cs/>
        </w:rPr>
        <w:t>ในช่วงเวลาที่รายงาน</w:t>
      </w:r>
      <w:r w:rsidR="00FC625B">
        <w:rPr>
          <w:rFonts w:ascii="TH SarabunIT๙" w:hAnsi="TH SarabunIT๙" w:cs="TH SarabunIT๙" w:hint="cs"/>
          <w:sz w:val="32"/>
          <w:szCs w:val="32"/>
          <w:cs/>
        </w:rPr>
        <w:t>นี้</w:t>
      </w:r>
    </w:p>
    <w:p w14:paraId="672F1CD8" w14:textId="27D74187" w:rsidR="00506C58" w:rsidRPr="00721721" w:rsidRDefault="00506C58" w:rsidP="007217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1721">
        <w:rPr>
          <w:rFonts w:ascii="TH SarabunIT๙" w:hAnsi="TH SarabunIT๙" w:cs="TH SarabunIT๙"/>
          <w:sz w:val="32"/>
          <w:szCs w:val="32"/>
          <w:cs/>
        </w:rPr>
        <w:t>หรือไม่</w:t>
      </w:r>
    </w:p>
    <w:p w14:paraId="15728714" w14:textId="77777777" w:rsidR="00506C58" w:rsidRPr="00721721" w:rsidRDefault="00BC34C4" w:rsidP="0072172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C34C4">
        <w:rPr>
          <w:rFonts w:ascii="TH SarabunIT๙" w:hAnsi="TH SarabunIT๙" w:cs="TH SarabunIT๙"/>
          <w:sz w:val="28"/>
        </w:rPr>
        <w:sym w:font="Wingdings" w:char="F0A8"/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ไม่มี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C34C4">
        <w:rPr>
          <w:rFonts w:ascii="TH SarabunIT๙" w:hAnsi="TH SarabunIT๙" w:cs="TH SarabunIT๙"/>
          <w:sz w:val="28"/>
        </w:rPr>
        <w:sym w:font="Wingdings" w:char="F0A8"/>
      </w:r>
      <w:r>
        <w:rPr>
          <w:rFonts w:ascii="TH SarabunIT๙" w:hAnsi="TH SarabunIT๙" w:cs="TH SarabunIT๙"/>
          <w:sz w:val="28"/>
        </w:rPr>
        <w:t xml:space="preserve">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มี โปรดแนบเอกสาร</w:t>
      </w:r>
    </w:p>
    <w:p w14:paraId="65B4C05D" w14:textId="227294F3" w:rsidR="00506C58" w:rsidRPr="00721721" w:rsidRDefault="00E345BB" w:rsidP="007217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.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มีอาสาสมัครร้องเรียนเกี่ยวกับโครงการวิจัยของท่านในช่วงเวลาของรายงานนี้หรือไม่</w:t>
      </w:r>
    </w:p>
    <w:p w14:paraId="62448F2B" w14:textId="5FE0F7F8" w:rsidR="00506C58" w:rsidRDefault="00BC34C4" w:rsidP="0072172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C34C4">
        <w:rPr>
          <w:rFonts w:ascii="TH SarabunIT๙" w:hAnsi="TH SarabunIT๙" w:cs="TH SarabunIT๙"/>
          <w:sz w:val="28"/>
        </w:rPr>
        <w:sym w:font="Wingdings" w:char="F0A8"/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 xml:space="preserve">ไม่มี </w:t>
      </w:r>
      <w:r w:rsidR="00506C58" w:rsidRPr="00721721">
        <w:rPr>
          <w:rFonts w:ascii="TH SarabunIT๙" w:hAnsi="TH SarabunIT๙" w:cs="TH SarabunIT๙"/>
          <w:sz w:val="32"/>
          <w:szCs w:val="32"/>
        </w:rPr>
        <w:tab/>
      </w:r>
      <w:r w:rsidR="00506C58" w:rsidRPr="00721721">
        <w:rPr>
          <w:rFonts w:ascii="TH SarabunIT๙" w:hAnsi="TH SarabunIT๙" w:cs="TH SarabunIT๙"/>
          <w:sz w:val="32"/>
          <w:szCs w:val="32"/>
        </w:rPr>
        <w:tab/>
      </w:r>
      <w:r w:rsidRPr="00BC34C4">
        <w:rPr>
          <w:rFonts w:ascii="TH SarabunIT๙" w:hAnsi="TH SarabunIT๙" w:cs="TH SarabunIT๙"/>
          <w:sz w:val="28"/>
        </w:rPr>
        <w:sym w:font="Wingdings" w:char="F0A8"/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มี โปรดระบุ หรือแนบรายงาน</w:t>
      </w:r>
    </w:p>
    <w:p w14:paraId="5495E1A0" w14:textId="1165E272" w:rsidR="007C4AFC" w:rsidRDefault="007C4AFC" w:rsidP="0072172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ACE13F" w14:textId="77777777" w:rsidR="000176E7" w:rsidRPr="00721721" w:rsidRDefault="000176E7" w:rsidP="0072172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354739" w14:textId="5B93F2C4" w:rsidR="00506C58" w:rsidRPr="00721721" w:rsidRDefault="00E345BB" w:rsidP="007217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๑๐</w:t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.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มีข่าวที่เกี่ยวข้องกับการวิจัยและอาจส่งผลต่อทัศนคติของประชาชนหรือการตัดสินใจเข้าร่วมโครงการวิจัยของอาสาสมัครในโครงการ</w:t>
      </w:r>
      <w:r w:rsidR="00F953ED">
        <w:rPr>
          <w:rFonts w:ascii="TH SarabunIT๙" w:hAnsi="TH SarabunIT๙" w:cs="TH SarabunIT๙" w:hint="cs"/>
          <w:sz w:val="32"/>
          <w:szCs w:val="32"/>
          <w:cs/>
        </w:rPr>
        <w:t>วิจัย</w:t>
      </w:r>
      <w:r w:rsidR="00FF04B7" w:rsidRPr="00721721">
        <w:rPr>
          <w:rFonts w:ascii="TH SarabunIT๙" w:hAnsi="TH SarabunIT๙" w:cs="TH SarabunIT๙"/>
          <w:sz w:val="32"/>
          <w:szCs w:val="32"/>
          <w:cs/>
        </w:rPr>
        <w:t>ในช่วงเวลาที่รายงาน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>นี้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หรือไม่</w:t>
      </w:r>
    </w:p>
    <w:p w14:paraId="45FA5768" w14:textId="1DEFD522" w:rsidR="00506C58" w:rsidRDefault="00BC34C4" w:rsidP="0072172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C34C4">
        <w:rPr>
          <w:rFonts w:ascii="TH SarabunIT๙" w:hAnsi="TH SarabunIT๙" w:cs="TH SarabunIT๙"/>
          <w:sz w:val="28"/>
        </w:rPr>
        <w:sym w:font="Wingdings" w:char="F0A8"/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 xml:space="preserve">ไม่มี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ab/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ab/>
      </w:r>
      <w:r w:rsidRPr="00BC34C4">
        <w:rPr>
          <w:rFonts w:ascii="TH SarabunIT๙" w:hAnsi="TH SarabunIT๙" w:cs="TH SarabunIT๙"/>
          <w:sz w:val="28"/>
        </w:rPr>
        <w:sym w:font="Wingdings" w:char="F0A8"/>
      </w:r>
      <w:r w:rsidR="00506C58" w:rsidRPr="00721721">
        <w:rPr>
          <w:rFonts w:ascii="TH SarabunIT๙" w:hAnsi="TH SarabunIT๙" w:cs="TH SarabunIT๙"/>
          <w:sz w:val="32"/>
          <w:szCs w:val="32"/>
        </w:rPr>
        <w:t xml:space="preserve"> </w:t>
      </w:r>
      <w:r w:rsidR="00506C58" w:rsidRPr="00721721">
        <w:rPr>
          <w:rFonts w:ascii="TH SarabunIT๙" w:hAnsi="TH SarabunIT๙" w:cs="TH SarabunIT๙"/>
          <w:sz w:val="32"/>
          <w:szCs w:val="32"/>
          <w:cs/>
        </w:rPr>
        <w:t>มี โปรดระบุ หรือแนบข้อมูล</w:t>
      </w:r>
    </w:p>
    <w:p w14:paraId="55F6C341" w14:textId="714533E0" w:rsidR="003A5805" w:rsidRPr="003A5805" w:rsidRDefault="003A5805" w:rsidP="003A580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๑๑. </w:t>
      </w:r>
      <w:r w:rsidR="00A442EB" w:rsidRPr="00A442EB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ในการรายงาน</w:t>
      </w:r>
      <w:r w:rsidR="00A442EB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ความก้าวหน้า</w:t>
      </w:r>
      <w:r w:rsidR="00A442EB" w:rsidRPr="00A442EB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ครั้งนี้</w:t>
      </w:r>
      <w:r w:rsidR="00A442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580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ขอต่ออายุการรับรองโครงการวิจัย </w:t>
      </w:r>
    </w:p>
    <w:p w14:paraId="76AD74AB" w14:textId="2C45DA24" w:rsidR="003A5805" w:rsidRPr="003A5805" w:rsidRDefault="003A5805" w:rsidP="003A580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5805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3A5805">
        <w:rPr>
          <w:rFonts w:ascii="TH SarabunIT๙" w:hAnsi="TH SarabunIT๙" w:cs="TH SarabunIT๙"/>
          <w:sz w:val="32"/>
          <w:szCs w:val="32"/>
        </w:rPr>
        <w:t xml:space="preserve"> </w:t>
      </w:r>
      <w:r w:rsidRPr="003A5805">
        <w:rPr>
          <w:rFonts w:ascii="TH SarabunIT๙" w:hAnsi="TH SarabunIT๙" w:cs="TH SarabunIT๙" w:hint="cs"/>
          <w:sz w:val="32"/>
          <w:szCs w:val="32"/>
          <w:cs/>
        </w:rPr>
        <w:t xml:space="preserve">ใช่ </w:t>
      </w:r>
      <w:r w:rsidRPr="003A5805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Pr="003A5805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3A5805">
        <w:rPr>
          <w:rFonts w:ascii="TH SarabunIT๙" w:hAnsi="TH SarabunIT๙" w:cs="TH SarabunIT๙"/>
          <w:sz w:val="32"/>
          <w:szCs w:val="32"/>
        </w:rPr>
        <w:t xml:space="preserve"> </w:t>
      </w:r>
      <w:r w:rsidRPr="003A5805">
        <w:rPr>
          <w:rFonts w:ascii="TH SarabunIT๙" w:hAnsi="TH SarabunIT๙" w:cs="TH SarabunIT๙" w:hint="cs"/>
          <w:sz w:val="32"/>
          <w:szCs w:val="32"/>
          <w:cs/>
        </w:rPr>
        <w:t xml:space="preserve">ไม่ใช่ </w:t>
      </w:r>
    </w:p>
    <w:p w14:paraId="4E03B8A5" w14:textId="77777777" w:rsidR="000176E7" w:rsidRDefault="000176E7" w:rsidP="00BC34C4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292B7F" w14:textId="68137887" w:rsidR="00506C58" w:rsidRPr="00721721" w:rsidRDefault="00506C58" w:rsidP="000176E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21721">
        <w:rPr>
          <w:rFonts w:ascii="TH SarabunIT๙" w:hAnsi="TH SarabunIT๙" w:cs="TH SarabunIT๙"/>
          <w:sz w:val="32"/>
          <w:szCs w:val="32"/>
          <w:cs/>
        </w:rPr>
        <w:t>ข้าพเจ้าขอรับรองว่าได้ตรวจสอบความถูกต้องของข้อมูล และรายงานตามความเป็นจริงทุกประการ</w:t>
      </w:r>
    </w:p>
    <w:p w14:paraId="32769F19" w14:textId="77777777" w:rsidR="00506C58" w:rsidRPr="00721721" w:rsidRDefault="00506C58" w:rsidP="007217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C25482" w14:textId="77777777" w:rsidR="00506C58" w:rsidRPr="00721721" w:rsidRDefault="00506C58" w:rsidP="007217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30AB36" w14:textId="560EF6B6" w:rsidR="00506C58" w:rsidRPr="00721721" w:rsidRDefault="00506C58" w:rsidP="000176E7">
      <w:pPr>
        <w:spacing w:after="0" w:line="240" w:lineRule="auto"/>
        <w:ind w:firstLine="2552"/>
        <w:rPr>
          <w:rFonts w:ascii="TH SarabunIT๙" w:hAnsi="TH SarabunIT๙" w:cs="TH SarabunIT๙"/>
          <w:sz w:val="32"/>
          <w:szCs w:val="32"/>
        </w:rPr>
      </w:pPr>
      <w:r w:rsidRPr="00721721">
        <w:rPr>
          <w:rFonts w:ascii="TH SarabunIT๙" w:hAnsi="TH SarabunIT๙" w:cs="TH SarabunIT๙"/>
          <w:sz w:val="32"/>
          <w:szCs w:val="32"/>
          <w:cs/>
        </w:rPr>
        <w:t>ลงชื่</w:t>
      </w:r>
      <w:r w:rsidR="00F953ED">
        <w:rPr>
          <w:rFonts w:ascii="TH SarabunIT๙" w:hAnsi="TH SarabunIT๙" w:cs="TH SarabunIT๙" w:hint="cs"/>
          <w:sz w:val="32"/>
          <w:szCs w:val="32"/>
          <w:cs/>
        </w:rPr>
        <w:t>อ</w:t>
      </w:r>
    </w:p>
    <w:p w14:paraId="1B2501FF" w14:textId="220B1EAC" w:rsidR="00506C58" w:rsidRPr="00721721" w:rsidRDefault="00F953ED" w:rsidP="000176E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(ตำแหน่ง ชื่อ  นามสกุล ตัวบรรจง</w:t>
      </w:r>
      <w:r w:rsidR="00506C58" w:rsidRPr="00721721">
        <w:rPr>
          <w:rFonts w:ascii="TH SarabunIT๙" w:hAnsi="TH SarabunIT๙" w:cs="TH SarabunIT๙"/>
          <w:sz w:val="32"/>
          <w:szCs w:val="32"/>
        </w:rPr>
        <w:t>)</w:t>
      </w:r>
    </w:p>
    <w:p w14:paraId="75CA6322" w14:textId="171B87D9" w:rsidR="002B57A9" w:rsidRPr="00721721" w:rsidRDefault="00506C58" w:rsidP="000176E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21721">
        <w:rPr>
          <w:rFonts w:ascii="TH SarabunIT๙" w:hAnsi="TH SarabunIT๙" w:cs="TH SarabunIT๙"/>
          <w:sz w:val="32"/>
          <w:szCs w:val="32"/>
          <w:cs/>
        </w:rPr>
        <w:t>หัวหน้าโครงการวิจัย</w:t>
      </w:r>
      <w:r w:rsidR="00E228AC">
        <w:rPr>
          <w:rFonts w:ascii="TH SarabunIT๙" w:hAnsi="TH SarabunIT๙" w:cs="TH SarabunIT๙" w:hint="cs"/>
          <w:sz w:val="32"/>
          <w:szCs w:val="32"/>
          <w:cs/>
        </w:rPr>
        <w:t xml:space="preserve"> (ผู้วิจัยหลัก)</w:t>
      </w:r>
    </w:p>
    <w:p w14:paraId="704A04D6" w14:textId="2CE2F5FF" w:rsidR="00BC34C4" w:rsidRPr="00BC34C4" w:rsidRDefault="00BC34C4" w:rsidP="000176E7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BC34C4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วันที่</w:t>
      </w:r>
      <w:r w:rsidR="00F953E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</w:t>
      </w:r>
      <w:r w:rsidR="00EF774B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</w:t>
      </w:r>
      <w:r w:rsidR="00F953E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เดือน     </w:t>
      </w:r>
      <w:r w:rsidR="00E345BB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</w:t>
      </w:r>
      <w:r w:rsidR="00F953E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พ.ศ.</w:t>
      </w:r>
    </w:p>
    <w:p w14:paraId="62A87EC0" w14:textId="77777777" w:rsidR="002B57A9" w:rsidRPr="00721721" w:rsidRDefault="002B57A9" w:rsidP="000176E7">
      <w:pPr>
        <w:spacing w:line="240" w:lineRule="auto"/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</w:p>
    <w:sectPr w:rsidR="002B57A9" w:rsidRPr="00721721" w:rsidSect="00BC34C4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pgNumType w:fmt="thaiNumbers"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D0B726" w14:textId="77777777" w:rsidR="00F752FF" w:rsidRDefault="00F752FF" w:rsidP="006C3B1E">
      <w:pPr>
        <w:spacing w:after="0" w:line="240" w:lineRule="auto"/>
      </w:pPr>
      <w:r>
        <w:separator/>
      </w:r>
    </w:p>
  </w:endnote>
  <w:endnote w:type="continuationSeparator" w:id="0">
    <w:p w14:paraId="66E8E964" w14:textId="77777777" w:rsidR="00F752FF" w:rsidRDefault="00F752FF" w:rsidP="006C3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11113269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  <w:sz w:val="24"/>
        <w:szCs w:val="24"/>
      </w:rPr>
    </w:sdtEndPr>
    <w:sdtContent>
      <w:p w14:paraId="077B18FD" w14:textId="17B5114F" w:rsidR="00B543EB" w:rsidRPr="00EF774B" w:rsidRDefault="00B543EB" w:rsidP="00B543EB">
        <w:pPr>
          <w:pStyle w:val="Footer"/>
          <w:jc w:val="right"/>
          <w:rPr>
            <w:rFonts w:ascii="TH SarabunPSK" w:hAnsi="TH SarabunPSK" w:cs="TH SarabunPSK"/>
            <w:noProof/>
            <w:sz w:val="24"/>
            <w:szCs w:val="24"/>
          </w:rPr>
        </w:pPr>
        <w:r w:rsidRPr="00EF774B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EF774B">
          <w:rPr>
            <w:rFonts w:ascii="TH SarabunPSK" w:hAnsi="TH SarabunPSK" w:cs="TH SarabunPSK"/>
            <w:sz w:val="24"/>
            <w:szCs w:val="24"/>
          </w:rPr>
          <w:instrText xml:space="preserve"> PAGE   \* MERGEFORMAT </w:instrText>
        </w:r>
        <w:r w:rsidRPr="00EF774B">
          <w:rPr>
            <w:rFonts w:ascii="TH SarabunPSK" w:hAnsi="TH SarabunPSK" w:cs="TH SarabunPSK"/>
            <w:sz w:val="24"/>
            <w:szCs w:val="24"/>
          </w:rPr>
          <w:fldChar w:fldCharType="separate"/>
        </w:r>
        <w:r w:rsidR="00F953ED" w:rsidRPr="00EF774B">
          <w:rPr>
            <w:rFonts w:ascii="TH SarabunPSK" w:hAnsi="TH SarabunPSK" w:cs="TH SarabunPSK"/>
            <w:noProof/>
            <w:sz w:val="24"/>
            <w:szCs w:val="24"/>
            <w:cs/>
          </w:rPr>
          <w:t>๔</w:t>
        </w:r>
        <w:r w:rsidRPr="00EF774B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</w:p>
    </w:sdtContent>
  </w:sdt>
  <w:p w14:paraId="435A5D9A" w14:textId="77777777" w:rsidR="00016FD6" w:rsidRDefault="00016FD6" w:rsidP="00997F08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>
      <w:rPr>
        <w:rFonts w:ascii="TH SarabunPSK" w:hAnsi="TH SarabunPSK" w:cs="TH SarabunPSK"/>
        <w:sz w:val="24"/>
        <w:szCs w:val="24"/>
        <w:cs/>
      </w:rPr>
      <w:t>สำนักงานคณะกรรมการพิจารณาจริยธรรมการวิจัย คณะแพทยศาสตร์  มหาวิทยาลัยนราธิวาสราชนครินทร์</w:t>
    </w:r>
  </w:p>
  <w:p w14:paraId="52D618E9" w14:textId="791C078B" w:rsidR="00997F08" w:rsidRPr="00EF774B" w:rsidRDefault="00997F08" w:rsidP="00997F08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EF774B">
      <w:rPr>
        <w:rFonts w:ascii="TH SarabunPSK" w:hAnsi="TH SarabunPSK" w:cs="TH SarabunPSK"/>
        <w:sz w:val="24"/>
        <w:szCs w:val="24"/>
      </w:rPr>
      <w:t>Office of the Research Ethics Committee, Faculty of Medicine Princess of Naradhiwas University</w:t>
    </w:r>
    <w:r w:rsidRPr="00EF774B">
      <w:rPr>
        <w:rFonts w:ascii="TH SarabunPSK" w:hAnsi="TH SarabunPSK" w:cs="TH SarabunPSK"/>
        <w:sz w:val="24"/>
        <w:szCs w:val="24"/>
        <w:cs/>
      </w:rPr>
      <w:t>.</w:t>
    </w:r>
  </w:p>
  <w:p w14:paraId="7A869728" w14:textId="77777777" w:rsidR="00997F08" w:rsidRPr="00EF774B" w:rsidRDefault="00997F08" w:rsidP="00997F08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EF774B">
      <w:rPr>
        <w:rFonts w:ascii="TH SarabunPSK" w:hAnsi="TH SarabunPSK" w:cs="TH SarabunPSK"/>
        <w:sz w:val="24"/>
        <w:szCs w:val="24"/>
        <w:cs/>
      </w:rPr>
      <w:t xml:space="preserve">๙๙ หมู่ที่ ๘ ต.โคกเคียน อ.เมือง จ.นราธิวาส  ๙๖๐๐๐ </w:t>
    </w:r>
  </w:p>
  <w:p w14:paraId="1861C4AE" w14:textId="48D27294" w:rsidR="00997F08" w:rsidRPr="00EF774B" w:rsidRDefault="00997F08" w:rsidP="00997F08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EF774B">
      <w:rPr>
        <w:rFonts w:ascii="TH SarabunPSK" w:hAnsi="TH SarabunPSK" w:cs="TH SarabunPSK"/>
        <w:sz w:val="24"/>
        <w:szCs w:val="24"/>
      </w:rPr>
      <w:t xml:space="preserve">99 Village number 8, </w:t>
    </w:r>
    <w:proofErr w:type="spellStart"/>
    <w:r w:rsidRPr="00EF774B">
      <w:rPr>
        <w:rFonts w:ascii="TH SarabunPSK" w:hAnsi="TH SarabunPSK" w:cs="TH SarabunPSK"/>
        <w:sz w:val="24"/>
        <w:szCs w:val="24"/>
      </w:rPr>
      <w:t>Khok</w:t>
    </w:r>
    <w:proofErr w:type="spellEnd"/>
    <w:r w:rsidRPr="00EF774B">
      <w:rPr>
        <w:rFonts w:ascii="TH SarabunPSK" w:hAnsi="TH SarabunPSK" w:cs="TH SarabunPSK"/>
        <w:sz w:val="24"/>
        <w:szCs w:val="24"/>
      </w:rPr>
      <w:t xml:space="preserve"> </w:t>
    </w:r>
    <w:proofErr w:type="spellStart"/>
    <w:r w:rsidRPr="00EF774B">
      <w:rPr>
        <w:rFonts w:ascii="TH SarabunPSK" w:hAnsi="TH SarabunPSK" w:cs="TH SarabunPSK"/>
        <w:sz w:val="24"/>
        <w:szCs w:val="24"/>
      </w:rPr>
      <w:t>Khian</w:t>
    </w:r>
    <w:proofErr w:type="spellEnd"/>
    <w:r w:rsidRPr="00EF774B">
      <w:rPr>
        <w:rFonts w:ascii="TH SarabunPSK" w:hAnsi="TH SarabunPSK" w:cs="TH SarabunPSK"/>
        <w:sz w:val="24"/>
        <w:szCs w:val="24"/>
      </w:rPr>
      <w:t xml:space="preserve"> Sub</w:t>
    </w:r>
    <w:r w:rsidRPr="00EF774B">
      <w:rPr>
        <w:rFonts w:ascii="TH SarabunPSK" w:hAnsi="TH SarabunPSK" w:cs="TH SarabunPSK"/>
        <w:sz w:val="24"/>
        <w:szCs w:val="24"/>
        <w:cs/>
      </w:rPr>
      <w:t>-</w:t>
    </w:r>
    <w:r w:rsidRPr="00EF774B">
      <w:rPr>
        <w:rFonts w:ascii="TH SarabunPSK" w:hAnsi="TH SarabunPSK" w:cs="TH SarabunPSK"/>
        <w:sz w:val="24"/>
        <w:szCs w:val="24"/>
      </w:rPr>
      <w:t>district, Muang District, Nara</w:t>
    </w:r>
    <w:r w:rsidR="00C724A0" w:rsidRPr="00EF774B">
      <w:rPr>
        <w:rFonts w:ascii="TH SarabunPSK" w:hAnsi="TH SarabunPSK" w:cs="TH SarabunPSK"/>
        <w:sz w:val="24"/>
        <w:szCs w:val="24"/>
      </w:rPr>
      <w:t>t</w:t>
    </w:r>
    <w:r w:rsidRPr="00EF774B">
      <w:rPr>
        <w:rFonts w:ascii="TH SarabunPSK" w:hAnsi="TH SarabunPSK" w:cs="TH SarabunPSK"/>
        <w:sz w:val="24"/>
        <w:szCs w:val="24"/>
      </w:rPr>
      <w:t>hiwat Province, Postal code 96000</w:t>
    </w:r>
  </w:p>
  <w:p w14:paraId="79C31775" w14:textId="77777777" w:rsidR="00997F08" w:rsidRPr="00EF774B" w:rsidRDefault="00997F08" w:rsidP="00997F08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EF774B">
      <w:rPr>
        <w:rFonts w:ascii="TH SarabunPSK" w:hAnsi="TH SarabunPSK" w:cs="TH SarabunPSK"/>
        <w:sz w:val="24"/>
        <w:szCs w:val="24"/>
        <w:cs/>
      </w:rPr>
      <w:t xml:space="preserve">โทรศัพท์  ๐๗๓-๗๐๙๐๓๐ ต่อ ๒๐๖๔ </w:t>
    </w:r>
    <w:r w:rsidRPr="00EF774B">
      <w:rPr>
        <w:rFonts w:ascii="TH SarabunPSK" w:hAnsi="TH SarabunPSK" w:cs="TH SarabunPSK"/>
        <w:sz w:val="24"/>
        <w:szCs w:val="24"/>
      </w:rPr>
      <w:t>Telephone number 073</w:t>
    </w:r>
    <w:r w:rsidRPr="00EF774B">
      <w:rPr>
        <w:rFonts w:ascii="TH SarabunPSK" w:hAnsi="TH SarabunPSK" w:cs="TH SarabunPSK"/>
        <w:sz w:val="24"/>
        <w:szCs w:val="24"/>
        <w:cs/>
      </w:rPr>
      <w:t>-</w:t>
    </w:r>
    <w:r w:rsidRPr="00EF774B">
      <w:rPr>
        <w:rFonts w:ascii="TH SarabunPSK" w:hAnsi="TH SarabunPSK" w:cs="TH SarabunPSK"/>
        <w:sz w:val="24"/>
        <w:szCs w:val="24"/>
      </w:rPr>
      <w:t xml:space="preserve">709030 </w:t>
    </w:r>
    <w:proofErr w:type="spellStart"/>
    <w:r w:rsidRPr="00EF774B">
      <w:rPr>
        <w:rFonts w:ascii="TH SarabunPSK" w:hAnsi="TH SarabunPSK" w:cs="TH SarabunPSK"/>
        <w:sz w:val="24"/>
        <w:szCs w:val="24"/>
      </w:rPr>
      <w:t>ext</w:t>
    </w:r>
    <w:proofErr w:type="spellEnd"/>
    <w:r w:rsidRPr="00EF774B">
      <w:rPr>
        <w:rFonts w:ascii="TH SarabunPSK" w:hAnsi="TH SarabunPSK" w:cs="TH SarabunPSK"/>
        <w:sz w:val="24"/>
        <w:szCs w:val="24"/>
        <w:cs/>
      </w:rPr>
      <w:t xml:space="preserve">. </w:t>
    </w:r>
    <w:r w:rsidRPr="00EF774B">
      <w:rPr>
        <w:rFonts w:ascii="TH SarabunPSK" w:hAnsi="TH SarabunPSK" w:cs="TH SarabunPSK"/>
        <w:sz w:val="24"/>
        <w:szCs w:val="24"/>
      </w:rPr>
      <w:t>2064</w:t>
    </w:r>
  </w:p>
  <w:p w14:paraId="4C67D1F3" w14:textId="77777777" w:rsidR="00997F08" w:rsidRPr="00EF774B" w:rsidRDefault="00997F08" w:rsidP="00997F08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EF774B">
      <w:rPr>
        <w:rFonts w:ascii="TH SarabunPSK" w:hAnsi="TH SarabunPSK" w:cs="TH SarabunPSK"/>
        <w:sz w:val="24"/>
        <w:szCs w:val="24"/>
      </w:rPr>
      <w:t>E</w:t>
    </w:r>
    <w:r w:rsidRPr="00EF774B">
      <w:rPr>
        <w:rFonts w:ascii="TH SarabunPSK" w:hAnsi="TH SarabunPSK" w:cs="TH SarabunPSK"/>
        <w:sz w:val="24"/>
        <w:szCs w:val="24"/>
        <w:cs/>
      </w:rPr>
      <w:t>-</w:t>
    </w:r>
    <w:r w:rsidRPr="00EF774B">
      <w:rPr>
        <w:rFonts w:ascii="TH SarabunPSK" w:hAnsi="TH SarabunPSK" w:cs="TH SarabunPSK"/>
        <w:sz w:val="24"/>
        <w:szCs w:val="24"/>
      </w:rPr>
      <w:t>mail</w:t>
    </w:r>
    <w:r w:rsidRPr="00EF774B">
      <w:rPr>
        <w:rFonts w:ascii="TH SarabunPSK" w:hAnsi="TH SarabunPSK" w:cs="TH SarabunPSK"/>
        <w:sz w:val="24"/>
        <w:szCs w:val="24"/>
        <w:cs/>
      </w:rPr>
      <w:t xml:space="preserve">: </w:t>
    </w:r>
    <w:proofErr w:type="spellStart"/>
    <w:r w:rsidRPr="00EF774B">
      <w:rPr>
        <w:rFonts w:ascii="TH SarabunPSK" w:hAnsi="TH SarabunPSK" w:cs="TH SarabunPSK"/>
        <w:sz w:val="24"/>
        <w:szCs w:val="24"/>
      </w:rPr>
      <w:t>ethicsmed@pnu</w:t>
    </w:r>
    <w:proofErr w:type="spellEnd"/>
    <w:r w:rsidRPr="00EF774B">
      <w:rPr>
        <w:rFonts w:ascii="TH SarabunPSK" w:hAnsi="TH SarabunPSK" w:cs="TH SarabunPSK"/>
        <w:sz w:val="24"/>
        <w:szCs w:val="24"/>
        <w:cs/>
      </w:rPr>
      <w:t>.</w:t>
    </w:r>
    <w:r w:rsidRPr="00EF774B">
      <w:rPr>
        <w:rFonts w:ascii="TH SarabunPSK" w:hAnsi="TH SarabunPSK" w:cs="TH SarabunPSK"/>
        <w:sz w:val="24"/>
        <w:szCs w:val="24"/>
      </w:rPr>
      <w:t>ac</w:t>
    </w:r>
    <w:r w:rsidRPr="00EF774B">
      <w:rPr>
        <w:rFonts w:ascii="TH SarabunPSK" w:hAnsi="TH SarabunPSK" w:cs="TH SarabunPSK"/>
        <w:sz w:val="24"/>
        <w:szCs w:val="24"/>
        <w:cs/>
      </w:rPr>
      <w:t>.</w:t>
    </w:r>
    <w:proofErr w:type="spellStart"/>
    <w:r w:rsidRPr="00EF774B">
      <w:rPr>
        <w:rFonts w:ascii="TH SarabunPSK" w:hAnsi="TH SarabunPSK" w:cs="TH SarabunPSK"/>
        <w:sz w:val="24"/>
        <w:szCs w:val="24"/>
      </w:rPr>
      <w:t>th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52E4D4" w14:textId="77777777" w:rsidR="00F752FF" w:rsidRDefault="00F752FF" w:rsidP="006C3B1E">
      <w:pPr>
        <w:spacing w:after="0" w:line="240" w:lineRule="auto"/>
      </w:pPr>
      <w:r>
        <w:separator/>
      </w:r>
    </w:p>
  </w:footnote>
  <w:footnote w:type="continuationSeparator" w:id="0">
    <w:p w14:paraId="328AC9DE" w14:textId="77777777" w:rsidR="00F752FF" w:rsidRDefault="00F752FF" w:rsidP="006C3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6270BE" w14:textId="58E19574" w:rsidR="006C3B1E" w:rsidRPr="00721721" w:rsidRDefault="006C3B1E" w:rsidP="006C3B1E">
    <w:pPr>
      <w:pStyle w:val="Header"/>
      <w:jc w:val="right"/>
      <w:rPr>
        <w:rFonts w:ascii="TH SarabunPSK" w:hAnsi="TH SarabunPSK" w:cs="TH SarabunPSK"/>
        <w:sz w:val="28"/>
      </w:rPr>
    </w:pPr>
    <w:r w:rsidRPr="00721721">
      <w:rPr>
        <w:rFonts w:ascii="TH SarabunPSK" w:hAnsi="TH SarabunPSK" w:cs="TH SarabunPSK"/>
        <w:sz w:val="28"/>
      </w:rPr>
      <w:t>AF</w:t>
    </w:r>
    <w:r w:rsidR="00EF774B">
      <w:rPr>
        <w:rFonts w:ascii="TH SarabunPSK" w:hAnsi="TH SarabunPSK" w:cs="TH SarabunPSK" w:hint="cs"/>
        <w:sz w:val="28"/>
        <w:cs/>
      </w:rPr>
      <w:t>/</w:t>
    </w:r>
    <w:r w:rsidRPr="00721721">
      <w:rPr>
        <w:rFonts w:ascii="TH SarabunPSK" w:hAnsi="TH SarabunPSK" w:cs="TH SarabunPSK"/>
        <w:sz w:val="28"/>
      </w:rPr>
      <w:t>0</w:t>
    </w:r>
    <w:r w:rsidR="004954A0" w:rsidRPr="00721721">
      <w:rPr>
        <w:rFonts w:ascii="TH SarabunPSK" w:hAnsi="TH SarabunPSK" w:cs="TH SarabunPSK"/>
        <w:sz w:val="28"/>
      </w:rPr>
      <w:t>2</w:t>
    </w:r>
    <w:r w:rsidRPr="00721721">
      <w:rPr>
        <w:rFonts w:ascii="TH SarabunPSK" w:hAnsi="TH SarabunPSK" w:cs="TH SarabunPSK"/>
        <w:sz w:val="28"/>
      </w:rPr>
      <w:t>-0</w:t>
    </w:r>
    <w:r w:rsidR="00897C70" w:rsidRPr="00721721">
      <w:rPr>
        <w:rFonts w:ascii="TH SarabunPSK" w:hAnsi="TH SarabunPSK" w:cs="TH SarabunPSK"/>
        <w:sz w:val="28"/>
      </w:rPr>
      <w:t>6</w:t>
    </w:r>
    <w:r w:rsidR="00EF774B">
      <w:rPr>
        <w:rFonts w:ascii="TH SarabunPSK" w:hAnsi="TH SarabunPSK" w:cs="TH SarabunPSK" w:hint="cs"/>
        <w:sz w:val="28"/>
        <w:cs/>
      </w:rPr>
      <w:t xml:space="preserve"> </w:t>
    </w:r>
    <w:r w:rsidR="00D86D98" w:rsidRPr="00721721">
      <w:rPr>
        <w:rFonts w:ascii="TH SarabunPSK" w:hAnsi="TH SarabunPSK" w:cs="TH SarabunPSK"/>
        <w:sz w:val="28"/>
      </w:rPr>
      <w:t>v</w:t>
    </w:r>
    <w:r w:rsidR="00715FEE">
      <w:rPr>
        <w:rFonts w:ascii="TH SarabunPSK" w:hAnsi="TH SarabunPSK" w:cs="TH SarabunPSK"/>
        <w:sz w:val="28"/>
      </w:rPr>
      <w:t>.</w:t>
    </w:r>
    <w:r w:rsidR="000176E7">
      <w:rPr>
        <w:rFonts w:ascii="TH SarabunPSK" w:hAnsi="TH SarabunPSK" w:cs="TH SarabunPSK"/>
        <w:sz w:val="28"/>
      </w:rPr>
      <w:t>2</w:t>
    </w:r>
    <w:r w:rsidR="007612BC">
      <w:rPr>
        <w:rFonts w:ascii="TH SarabunPSK" w:hAnsi="TH SarabunPSK" w:cs="TH SarabunPSK"/>
        <w:sz w:val="28"/>
      </w:rPr>
      <w:t>.</w:t>
    </w:r>
    <w:r w:rsidR="000176E7">
      <w:rPr>
        <w:rFonts w:ascii="TH SarabunPSK" w:hAnsi="TH SarabunPSK" w:cs="TH SarabunPSK"/>
        <w:sz w:val="28"/>
      </w:rPr>
      <w:t>1</w:t>
    </w:r>
    <w:r w:rsidR="00B038E0">
      <w:rPr>
        <w:rFonts w:ascii="TH SarabunPSK" w:hAnsi="TH SarabunPSK" w:cs="TH SarabunPSK"/>
        <w:sz w:val="28"/>
      </w:rPr>
      <w:t>-</w:t>
    </w:r>
    <w:r w:rsidR="00907664">
      <w:rPr>
        <w:rFonts w:ascii="TH SarabunPSK" w:hAnsi="TH SarabunPSK" w:cs="TH SarabunPSK"/>
        <w:sz w:val="28"/>
      </w:rPr>
      <w:t>0608</w:t>
    </w:r>
    <w:r w:rsidR="00B038E0">
      <w:rPr>
        <w:rFonts w:ascii="TH SarabunPSK" w:hAnsi="TH SarabunPSK" w:cs="TH SarabunPSK"/>
        <w:sz w:val="28"/>
      </w:rPr>
      <w:t>2021</w:t>
    </w: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761"/>
      <w:gridCol w:w="7255"/>
    </w:tblGrid>
    <w:tr w:rsidR="004677B2" w:rsidRPr="000D4084" w14:paraId="7638169D" w14:textId="77777777" w:rsidTr="00917A96">
      <w:trPr>
        <w:trHeight w:val="1610"/>
      </w:trPr>
      <w:tc>
        <w:tcPr>
          <w:tcW w:w="1809" w:type="dxa"/>
        </w:tcPr>
        <w:p w14:paraId="2F042742" w14:textId="77777777" w:rsidR="004677B2" w:rsidRPr="000D4084" w:rsidRDefault="004677B2" w:rsidP="004677B2">
          <w:pPr>
            <w:jc w:val="center"/>
            <w:rPr>
              <w:rFonts w:ascii="TH SarabunPSK" w:hAnsi="TH SarabunPSK" w:cs="TH SarabunPSK"/>
              <w:sz w:val="28"/>
            </w:rPr>
          </w:pPr>
          <w:r w:rsidRPr="000D4084">
            <w:rPr>
              <w:rFonts w:ascii="TH SarabunPSK" w:hAnsi="TH SarabunPSK" w:cs="TH SarabunPSK"/>
              <w:noProof/>
              <w:sz w:val="28"/>
            </w:rPr>
            <w:drawing>
              <wp:anchor distT="0" distB="0" distL="114300" distR="114300" simplePos="0" relativeHeight="251673600" behindDoc="0" locked="0" layoutInCell="1" allowOverlap="1" wp14:anchorId="523C2DDC" wp14:editId="0CE14F59">
                <wp:simplePos x="0" y="0"/>
                <wp:positionH relativeFrom="column">
                  <wp:posOffset>171450</wp:posOffset>
                </wp:positionH>
                <wp:positionV relativeFrom="paragraph">
                  <wp:posOffset>123825</wp:posOffset>
                </wp:positionV>
                <wp:extent cx="658655" cy="1080000"/>
                <wp:effectExtent l="0" t="0" r="8255" b="6350"/>
                <wp:wrapNone/>
                <wp:docPr id="2" name="รูปภาพ 5" descr="C:\Users\MEDPNU-118\Desktop\medpnu-tha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EDPNU-118\Desktop\medpnu-tha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8655" cy="10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433" w:type="dxa"/>
        </w:tcPr>
        <w:p w14:paraId="4D62E538" w14:textId="77777777" w:rsidR="004677B2" w:rsidRPr="00997F08" w:rsidRDefault="004677B2" w:rsidP="004677B2">
          <w:pPr>
            <w:jc w:val="center"/>
            <w:rPr>
              <w:rFonts w:ascii="TH SarabunPSK" w:hAnsi="TH SarabunPSK" w:cs="TH SarabunPSK"/>
              <w:sz w:val="16"/>
              <w:szCs w:val="16"/>
            </w:rPr>
          </w:pPr>
        </w:p>
        <w:p w14:paraId="3ECF7DF2" w14:textId="0E80A01A" w:rsidR="00997F08" w:rsidRPr="00997F08" w:rsidRDefault="00997F08" w:rsidP="00997F08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997F08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คณะกรรมการ</w:t>
          </w:r>
          <w:r w:rsidR="000176E7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พิจารณา</w:t>
          </w:r>
          <w:r w:rsidRPr="00997F08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จริยธรรมการวิจัย</w:t>
          </w:r>
        </w:p>
        <w:p w14:paraId="391F74FF" w14:textId="77777777" w:rsidR="00997F08" w:rsidRPr="00997F08" w:rsidRDefault="00997F08" w:rsidP="00997F08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997F08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คณะแพทยศาสตร์ มหาวิทยาลัยนราธิวาสราชนครินทร์</w:t>
          </w:r>
        </w:p>
        <w:p w14:paraId="06D82A70" w14:textId="77777777" w:rsidR="00997F08" w:rsidRPr="00997F08" w:rsidRDefault="00997F08" w:rsidP="00997F08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997F08">
            <w:rPr>
              <w:rFonts w:ascii="TH SarabunPSK" w:hAnsi="TH SarabunPSK" w:cs="TH SarabunPSK"/>
              <w:b/>
              <w:bCs/>
              <w:sz w:val="32"/>
              <w:szCs w:val="32"/>
            </w:rPr>
            <w:t>Research Ethics Committee, Faculty of Medicine</w:t>
          </w:r>
        </w:p>
        <w:p w14:paraId="200196D1" w14:textId="77777777" w:rsidR="00997F08" w:rsidRDefault="00997F08" w:rsidP="00997F08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997F08">
            <w:rPr>
              <w:rFonts w:ascii="TH SarabunPSK" w:hAnsi="TH SarabunPSK" w:cs="TH SarabunPSK"/>
              <w:b/>
              <w:bCs/>
              <w:sz w:val="32"/>
              <w:szCs w:val="32"/>
            </w:rPr>
            <w:t>Princess of Naradhiwas University.</w:t>
          </w:r>
        </w:p>
        <w:p w14:paraId="1EA99DB8" w14:textId="569938B6" w:rsidR="004677B2" w:rsidRDefault="00CD18ED" w:rsidP="00997F08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แบบ</w:t>
          </w:r>
          <w:r w:rsidR="004677B2" w:rsidRPr="00721721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รายงานความก้าวหน้า</w:t>
          </w:r>
          <w:r w:rsidR="00D53A74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-</w:t>
          </w:r>
          <w:r w:rsidR="003A5805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ขอ</w:t>
          </w:r>
          <w:r w:rsidR="003A5805" w:rsidRPr="003A5805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ต่ออายุการรับรอง</w:t>
          </w:r>
          <w:r w:rsidR="004677B2" w:rsidRPr="00721721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โครงการวิจัย</w:t>
          </w:r>
        </w:p>
        <w:p w14:paraId="30F305F3" w14:textId="1018B377" w:rsidR="00997F08" w:rsidRPr="00997F08" w:rsidRDefault="00997F08" w:rsidP="00997F08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sz w:val="16"/>
              <w:szCs w:val="16"/>
            </w:rPr>
          </w:pPr>
        </w:p>
      </w:tc>
    </w:tr>
  </w:tbl>
  <w:p w14:paraId="60C86EFB" w14:textId="77777777" w:rsidR="00D86D98" w:rsidRPr="00D86D98" w:rsidRDefault="00D86D98" w:rsidP="006C3B1E">
    <w:pPr>
      <w:pStyle w:val="Header"/>
      <w:jc w:val="right"/>
      <w:rPr>
        <w:rFonts w:ascii="TH SarabunPSK" w:hAnsi="TH SarabunPSK" w:cs="TH SarabunPSK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86656"/>
    <w:multiLevelType w:val="hybridMultilevel"/>
    <w:tmpl w:val="73A26D52"/>
    <w:lvl w:ilvl="0" w:tplc="04090019">
      <w:start w:val="1"/>
      <w:numFmt w:val="thaiNumbers"/>
      <w:lvlText w:val="%1.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1DF45D55"/>
    <w:multiLevelType w:val="hybridMultilevel"/>
    <w:tmpl w:val="AEA692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096B6B"/>
    <w:multiLevelType w:val="hybridMultilevel"/>
    <w:tmpl w:val="7CE49E3C"/>
    <w:lvl w:ilvl="0" w:tplc="6ED41442">
      <w:start w:val="1"/>
      <w:numFmt w:val="thaiNumbers"/>
      <w:lvlText w:val="%1."/>
      <w:lvlJc w:val="left"/>
      <w:pPr>
        <w:ind w:left="11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0" w:hanging="360"/>
      </w:pPr>
    </w:lvl>
    <w:lvl w:ilvl="2" w:tplc="0409001B" w:tentative="1">
      <w:start w:val="1"/>
      <w:numFmt w:val="lowerRoman"/>
      <w:lvlText w:val="%3."/>
      <w:lvlJc w:val="right"/>
      <w:pPr>
        <w:ind w:left="2590" w:hanging="180"/>
      </w:pPr>
    </w:lvl>
    <w:lvl w:ilvl="3" w:tplc="0409000F" w:tentative="1">
      <w:start w:val="1"/>
      <w:numFmt w:val="decimal"/>
      <w:lvlText w:val="%4."/>
      <w:lvlJc w:val="left"/>
      <w:pPr>
        <w:ind w:left="3310" w:hanging="360"/>
      </w:pPr>
    </w:lvl>
    <w:lvl w:ilvl="4" w:tplc="04090019" w:tentative="1">
      <w:start w:val="1"/>
      <w:numFmt w:val="lowerLetter"/>
      <w:lvlText w:val="%5."/>
      <w:lvlJc w:val="left"/>
      <w:pPr>
        <w:ind w:left="4030" w:hanging="360"/>
      </w:pPr>
    </w:lvl>
    <w:lvl w:ilvl="5" w:tplc="0409001B" w:tentative="1">
      <w:start w:val="1"/>
      <w:numFmt w:val="lowerRoman"/>
      <w:lvlText w:val="%6."/>
      <w:lvlJc w:val="right"/>
      <w:pPr>
        <w:ind w:left="4750" w:hanging="180"/>
      </w:pPr>
    </w:lvl>
    <w:lvl w:ilvl="6" w:tplc="0409000F" w:tentative="1">
      <w:start w:val="1"/>
      <w:numFmt w:val="decimal"/>
      <w:lvlText w:val="%7."/>
      <w:lvlJc w:val="left"/>
      <w:pPr>
        <w:ind w:left="5470" w:hanging="360"/>
      </w:pPr>
    </w:lvl>
    <w:lvl w:ilvl="7" w:tplc="04090019" w:tentative="1">
      <w:start w:val="1"/>
      <w:numFmt w:val="lowerLetter"/>
      <w:lvlText w:val="%8."/>
      <w:lvlJc w:val="left"/>
      <w:pPr>
        <w:ind w:left="6190" w:hanging="360"/>
      </w:pPr>
    </w:lvl>
    <w:lvl w:ilvl="8" w:tplc="0409001B" w:tentative="1">
      <w:start w:val="1"/>
      <w:numFmt w:val="lowerRoman"/>
      <w:lvlText w:val="%9."/>
      <w:lvlJc w:val="right"/>
      <w:pPr>
        <w:ind w:left="6910" w:hanging="180"/>
      </w:pPr>
    </w:lvl>
  </w:abstractNum>
  <w:abstractNum w:abstractNumId="3" w15:restartNumberingAfterBreak="0">
    <w:nsid w:val="37B606F4"/>
    <w:multiLevelType w:val="hybridMultilevel"/>
    <w:tmpl w:val="B0285AD2"/>
    <w:lvl w:ilvl="0" w:tplc="217874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0C46BC3"/>
    <w:multiLevelType w:val="hybridMultilevel"/>
    <w:tmpl w:val="458687B0"/>
    <w:lvl w:ilvl="0" w:tplc="F6FCDAE2">
      <w:start w:val="1"/>
      <w:numFmt w:val="thaiNumbers"/>
      <w:lvlText w:val="%1."/>
      <w:lvlJc w:val="left"/>
      <w:pPr>
        <w:ind w:left="1080" w:hanging="360"/>
      </w:pPr>
      <w:rPr>
        <w:rFonts w:ascii="TH SarabunPSK" w:hAnsi="TH SarabunPSK" w:cs="TH SarabunPSK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0E5D02"/>
    <w:multiLevelType w:val="hybridMultilevel"/>
    <w:tmpl w:val="9D66C56E"/>
    <w:lvl w:ilvl="0" w:tplc="04090019">
      <w:start w:val="1"/>
      <w:numFmt w:val="thaiNumbers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4F4A07D1"/>
    <w:multiLevelType w:val="hybridMultilevel"/>
    <w:tmpl w:val="09E85D3C"/>
    <w:lvl w:ilvl="0" w:tplc="437C6DC8">
      <w:start w:val="1"/>
      <w:numFmt w:val="decimal"/>
      <w:lvlText w:val="%1."/>
      <w:lvlJc w:val="left"/>
      <w:pPr>
        <w:ind w:left="3053" w:hanging="16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6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1E"/>
    <w:rsid w:val="0001063A"/>
    <w:rsid w:val="00016FD6"/>
    <w:rsid w:val="000176E7"/>
    <w:rsid w:val="0003042F"/>
    <w:rsid w:val="00080BC4"/>
    <w:rsid w:val="00150236"/>
    <w:rsid w:val="00206471"/>
    <w:rsid w:val="00217BA7"/>
    <w:rsid w:val="002B57A9"/>
    <w:rsid w:val="003669A5"/>
    <w:rsid w:val="00386229"/>
    <w:rsid w:val="003A5805"/>
    <w:rsid w:val="003B655A"/>
    <w:rsid w:val="003B7AA3"/>
    <w:rsid w:val="00416973"/>
    <w:rsid w:val="004677B2"/>
    <w:rsid w:val="00486949"/>
    <w:rsid w:val="004954A0"/>
    <w:rsid w:val="004E6FFE"/>
    <w:rsid w:val="00506C58"/>
    <w:rsid w:val="00543694"/>
    <w:rsid w:val="005B1C65"/>
    <w:rsid w:val="005F057A"/>
    <w:rsid w:val="006B1A44"/>
    <w:rsid w:val="006C3B1E"/>
    <w:rsid w:val="006E5318"/>
    <w:rsid w:val="00715FEE"/>
    <w:rsid w:val="00721721"/>
    <w:rsid w:val="00753CCC"/>
    <w:rsid w:val="007612BC"/>
    <w:rsid w:val="00784E2B"/>
    <w:rsid w:val="007C4AFC"/>
    <w:rsid w:val="0080694C"/>
    <w:rsid w:val="0080701A"/>
    <w:rsid w:val="008331FA"/>
    <w:rsid w:val="00880745"/>
    <w:rsid w:val="00897C70"/>
    <w:rsid w:val="008D57AA"/>
    <w:rsid w:val="00907664"/>
    <w:rsid w:val="00933C74"/>
    <w:rsid w:val="00997F08"/>
    <w:rsid w:val="009A23B6"/>
    <w:rsid w:val="009A5A46"/>
    <w:rsid w:val="009C05FE"/>
    <w:rsid w:val="009D3EFD"/>
    <w:rsid w:val="009E1805"/>
    <w:rsid w:val="00A05617"/>
    <w:rsid w:val="00A442EB"/>
    <w:rsid w:val="00B038E0"/>
    <w:rsid w:val="00B357C3"/>
    <w:rsid w:val="00B543EB"/>
    <w:rsid w:val="00B921EA"/>
    <w:rsid w:val="00BC34C4"/>
    <w:rsid w:val="00BE1315"/>
    <w:rsid w:val="00C724A0"/>
    <w:rsid w:val="00C72ED8"/>
    <w:rsid w:val="00C94494"/>
    <w:rsid w:val="00CB284D"/>
    <w:rsid w:val="00CD18ED"/>
    <w:rsid w:val="00D04E8E"/>
    <w:rsid w:val="00D21F83"/>
    <w:rsid w:val="00D53A74"/>
    <w:rsid w:val="00D86D98"/>
    <w:rsid w:val="00DC7BEA"/>
    <w:rsid w:val="00DE6280"/>
    <w:rsid w:val="00E01EEA"/>
    <w:rsid w:val="00E228AC"/>
    <w:rsid w:val="00E345BB"/>
    <w:rsid w:val="00EF774B"/>
    <w:rsid w:val="00F123C8"/>
    <w:rsid w:val="00F4166C"/>
    <w:rsid w:val="00F453AC"/>
    <w:rsid w:val="00F53BB4"/>
    <w:rsid w:val="00F752FF"/>
    <w:rsid w:val="00F953ED"/>
    <w:rsid w:val="00FC625B"/>
    <w:rsid w:val="00FD2373"/>
    <w:rsid w:val="00FF0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50E048"/>
  <w15:docId w15:val="{4F56C783-6B6D-4FDD-B0FD-1DADF8461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1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3B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B1E"/>
  </w:style>
  <w:style w:type="paragraph" w:styleId="Footer">
    <w:name w:val="footer"/>
    <w:basedOn w:val="Normal"/>
    <w:link w:val="FooterChar"/>
    <w:uiPriority w:val="99"/>
    <w:unhideWhenUsed/>
    <w:rsid w:val="006C3B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B1E"/>
  </w:style>
  <w:style w:type="table" w:styleId="TableGrid">
    <w:name w:val="Table Grid"/>
    <w:basedOn w:val="TableNormal"/>
    <w:uiPriority w:val="59"/>
    <w:rsid w:val="00B92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21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1EA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897C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55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975</Words>
  <Characters>5559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11</cp:revision>
  <cp:lastPrinted>2021-10-08T04:08:00Z</cp:lastPrinted>
  <dcterms:created xsi:type="dcterms:W3CDTF">2021-08-06T05:21:00Z</dcterms:created>
  <dcterms:modified xsi:type="dcterms:W3CDTF">2021-10-08T04:17:00Z</dcterms:modified>
</cp:coreProperties>
</file>